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C0" w:rsidRDefault="003D2CC0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8A62F3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A2346A">
        <w:rPr>
          <w:rFonts w:ascii="Tahoma" w:eastAsia="Times New Roman" w:hAnsi="Tahoma" w:cs="Tahoma"/>
          <w:sz w:val="24"/>
          <w:szCs w:val="24"/>
          <w:lang w:eastAsia="ru-RU"/>
        </w:rPr>
        <w:t>ПРОТОКОЛ  №</w:t>
      </w:r>
      <w:r w:rsidR="00E1217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34D72">
        <w:rPr>
          <w:rFonts w:ascii="Tahoma" w:eastAsia="Times New Roman" w:hAnsi="Tahoma" w:cs="Tahoma"/>
          <w:sz w:val="24"/>
          <w:szCs w:val="24"/>
          <w:lang w:eastAsia="ru-RU"/>
        </w:rPr>
        <w:t>3160</w:t>
      </w:r>
      <w:r w:rsidR="00283175">
        <w:rPr>
          <w:rFonts w:ascii="Tahoma" w:eastAsia="Times New Roman" w:hAnsi="Tahoma" w:cs="Tahoma"/>
          <w:sz w:val="24"/>
          <w:szCs w:val="24"/>
          <w:lang w:eastAsia="ru-RU"/>
        </w:rPr>
        <w:t>3</w:t>
      </w:r>
      <w:r w:rsidR="002413D0">
        <w:rPr>
          <w:rFonts w:ascii="Tahoma" w:eastAsia="Times New Roman" w:hAnsi="Tahoma" w:cs="Tahoma"/>
          <w:sz w:val="24"/>
          <w:szCs w:val="24"/>
          <w:lang w:eastAsia="ru-RU"/>
        </w:rPr>
        <w:t>929250</w:t>
      </w:r>
    </w:p>
    <w:p w:rsidR="00A2346A" w:rsidRPr="00A2346A" w:rsidRDefault="00A2346A" w:rsidP="00A234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ahoma"/>
          <w:lang w:eastAsia="ru-RU"/>
        </w:rPr>
      </w:pPr>
      <w:r w:rsidRPr="00A2346A">
        <w:rPr>
          <w:rFonts w:ascii="Tahoma" w:eastAsia="Times New Roman" w:hAnsi="Tahoma" w:cs="Tahoma"/>
          <w:lang w:eastAsia="ru-RU"/>
        </w:rPr>
        <w:t xml:space="preserve">рассмотрения и оценки </w:t>
      </w:r>
      <w:r w:rsidR="007233F1">
        <w:rPr>
          <w:rFonts w:ascii="Tahoma" w:eastAsia="Times New Roman" w:hAnsi="Tahoma" w:cs="Tahoma"/>
          <w:lang w:eastAsia="ru-RU"/>
        </w:rPr>
        <w:t>открытого конкурса</w:t>
      </w:r>
    </w:p>
    <w:p w:rsidR="00A2346A" w:rsidRPr="00A2346A" w:rsidRDefault="00A2346A" w:rsidP="0024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E43C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право заключения договора</w:t>
      </w:r>
      <w:r w:rsidR="005D671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на </w:t>
      </w:r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Замена теплосети по 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</w:t>
      </w:r>
      <w:proofErr w:type="gram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.П</w:t>
      </w:r>
      <w:proofErr w:type="gram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ролетарской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г. Елабуга 2Ф720х8, L = 190,25 м</w:t>
      </w:r>
      <w:r w:rsid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участке от 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ул.Чапаева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сторону УТ-2п» для нужд ОАО «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Елабужское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предприятие тепловых сетей»</w:t>
      </w:r>
    </w:p>
    <w:p w:rsidR="00A2346A" w:rsidRPr="00A2346A" w:rsidRDefault="00A2346A" w:rsidP="00A2346A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sz w:val="24"/>
          <w:szCs w:val="24"/>
          <w:u w:val="single"/>
          <w:lang w:eastAsia="ru-RU"/>
        </w:rPr>
      </w:pP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ahoma"/>
          <w:u w:val="single"/>
          <w:lang w:eastAsia="ru-RU"/>
        </w:rPr>
        <w:t>.</w:t>
      </w:r>
      <w:r>
        <w:rPr>
          <w:rFonts w:ascii="Times New Roman" w:eastAsia="Times New Roman" w:hAnsi="Times New Roman" w:cs="Tahoma"/>
          <w:u w:val="single"/>
          <w:lang w:eastAsia="ru-RU"/>
        </w:rPr>
        <w:t>Е</w:t>
      </w:r>
      <w:proofErr w:type="gramEnd"/>
      <w:r>
        <w:rPr>
          <w:rFonts w:ascii="Times New Roman" w:eastAsia="Times New Roman" w:hAnsi="Times New Roman" w:cs="Tahoma"/>
          <w:u w:val="single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</w:t>
      </w:r>
      <w:proofErr w:type="spellStart"/>
      <w:r w:rsidRPr="00A2346A">
        <w:rPr>
          <w:rFonts w:ascii="Times New Roman" w:eastAsia="Times New Roman" w:hAnsi="Times New Roman" w:cs="Tahoma"/>
          <w:u w:val="single"/>
          <w:lang w:eastAsia="ru-RU"/>
        </w:rPr>
        <w:t>ул.</w:t>
      </w:r>
      <w:r>
        <w:rPr>
          <w:rFonts w:ascii="Times New Roman" w:eastAsia="Times New Roman" w:hAnsi="Times New Roman" w:cs="Tahoma"/>
          <w:u w:val="single"/>
          <w:lang w:eastAsia="ru-RU"/>
        </w:rPr>
        <w:t>Интернациональная</w:t>
      </w:r>
      <w:proofErr w:type="spellEnd"/>
      <w:r w:rsidRPr="00A2346A">
        <w:rPr>
          <w:rFonts w:ascii="Times New Roman" w:eastAsia="Times New Roman" w:hAnsi="Times New Roman" w:cs="Tahoma"/>
          <w:u w:val="single"/>
          <w:lang w:eastAsia="ru-RU"/>
        </w:rPr>
        <w:t>, д.</w:t>
      </w:r>
      <w:r>
        <w:rPr>
          <w:rFonts w:ascii="Times New Roman" w:eastAsia="Times New Roman" w:hAnsi="Times New Roman" w:cs="Tahoma"/>
          <w:u w:val="single"/>
          <w:lang w:eastAsia="ru-RU"/>
        </w:rPr>
        <w:t xml:space="preserve">9А </w:t>
      </w:r>
      <w:r w:rsidRPr="00A2346A">
        <w:rPr>
          <w:rFonts w:ascii="Times New Roman" w:eastAsia="Times New Roman" w:hAnsi="Times New Roman" w:cs="Tahoma"/>
          <w:u w:val="single"/>
          <w:lang w:eastAsia="ru-RU"/>
        </w:rPr>
        <w:t xml:space="preserve">,  </w:t>
      </w:r>
      <w:r w:rsidRPr="00A2346A">
        <w:rPr>
          <w:rFonts w:ascii="Times New Roman" w:eastAsia="Times New Roman" w:hAnsi="Times New Roman" w:cs="Tahoma"/>
          <w:lang w:eastAsia="ru-RU"/>
        </w:rPr>
        <w:t xml:space="preserve">                                                   «</w:t>
      </w:r>
      <w:r w:rsidR="002413D0">
        <w:rPr>
          <w:rFonts w:ascii="Times New Roman" w:eastAsia="Times New Roman" w:hAnsi="Times New Roman" w:cs="Tahoma"/>
          <w:lang w:eastAsia="ru-RU"/>
        </w:rPr>
        <w:t>18</w:t>
      </w:r>
      <w:r w:rsidRPr="00A2346A">
        <w:rPr>
          <w:rFonts w:ascii="Times New Roman" w:eastAsia="Times New Roman" w:hAnsi="Times New Roman" w:cs="Tahoma"/>
          <w:lang w:eastAsia="ru-RU"/>
        </w:rPr>
        <w:t xml:space="preserve">» </w:t>
      </w:r>
      <w:r w:rsidR="002413D0">
        <w:rPr>
          <w:rFonts w:ascii="Times New Roman" w:eastAsia="Times New Roman" w:hAnsi="Times New Roman" w:cs="Tahoma"/>
          <w:lang w:eastAsia="ru-RU"/>
        </w:rPr>
        <w:t>августа</w:t>
      </w:r>
      <w:r w:rsidRPr="00A2346A">
        <w:rPr>
          <w:rFonts w:ascii="Times New Roman" w:eastAsia="Times New Roman" w:hAnsi="Times New Roman" w:cs="Tahoma"/>
          <w:lang w:eastAsia="ru-RU"/>
        </w:rPr>
        <w:t xml:space="preserve"> 201</w:t>
      </w:r>
      <w:r w:rsidR="002858B6">
        <w:rPr>
          <w:rFonts w:ascii="Times New Roman" w:eastAsia="Times New Roman" w:hAnsi="Times New Roman" w:cs="Tahoma"/>
          <w:lang w:eastAsia="ru-RU"/>
        </w:rPr>
        <w:t>6</w:t>
      </w:r>
      <w:r w:rsidRPr="00A2346A">
        <w:rPr>
          <w:rFonts w:ascii="Times New Roman" w:eastAsia="Times New Roman" w:hAnsi="Times New Roman" w:cs="Tahoma"/>
          <w:lang w:eastAsia="ru-RU"/>
        </w:rPr>
        <w:t>г</w:t>
      </w:r>
      <w:r w:rsidRPr="00A2346A">
        <w:rPr>
          <w:rFonts w:ascii="Times New Roman" w:eastAsia="Times New Roman" w:hAnsi="Times New Roman" w:cs="Tahoma"/>
          <w:lang w:eastAsia="ru-RU"/>
        </w:rPr>
        <w:br/>
      </w:r>
      <w:r w:rsidRPr="00A2346A">
        <w:rPr>
          <w:rFonts w:ascii="Times New Roman" w:eastAsia="Times New Roman" w:hAnsi="Times New Roman" w:cs="Tahoma"/>
          <w:sz w:val="26"/>
          <w:szCs w:val="26"/>
          <w:lang w:eastAsia="ru-RU"/>
        </w:rPr>
        <w:t xml:space="preserve">      </w:t>
      </w:r>
      <w:r w:rsidRPr="00A2346A">
        <w:rPr>
          <w:rFonts w:ascii="Times New Roman" w:eastAsia="Times New Roman" w:hAnsi="Times New Roman" w:cs="Tahoma"/>
          <w:sz w:val="26"/>
          <w:szCs w:val="20"/>
          <w:vertAlign w:val="superscript"/>
          <w:lang w:eastAsia="ru-RU"/>
        </w:rPr>
        <w:t>(Место проведения процедуры вскрытия)</w:t>
      </w:r>
    </w:p>
    <w:p w:rsidR="002413D0" w:rsidRPr="00A2346A" w:rsidRDefault="00A2346A" w:rsidP="002413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Наименование</w:t>
      </w:r>
      <w:r w:rsidR="007233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открытого конкурса</w:t>
      </w:r>
      <w:r w:rsidRPr="00734D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781C8C" w:rsidRPr="00734D72">
        <w:rPr>
          <w:rFonts w:ascii="Times New Roman" w:hAnsi="Times New Roman" w:cs="Times New Roman"/>
          <w:sz w:val="28"/>
          <w:szCs w:val="28"/>
        </w:rPr>
        <w:t xml:space="preserve"> </w:t>
      </w:r>
      <w:r w:rsidR="002413D0" w:rsidRPr="00A2346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</w:t>
      </w:r>
      <w:r w:rsid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право заключения договора на </w:t>
      </w:r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Замен</w:t>
      </w:r>
      <w:r w:rsidR="007233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теплосети по 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</w:t>
      </w:r>
      <w:proofErr w:type="gram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.П</w:t>
      </w:r>
      <w:proofErr w:type="gram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ролетарской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г. Елабуга 2Ф720х8, L = 190,25 м</w:t>
      </w:r>
      <w:r w:rsid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участке от 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ул.Чапаева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 сторону УТ-2п» для нужд ОАО «</w:t>
      </w:r>
      <w:proofErr w:type="spellStart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Елабужское</w:t>
      </w:r>
      <w:proofErr w:type="spellEnd"/>
      <w:r w:rsidR="002413D0" w:rsidRPr="002413D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предприятие тепловых сетей»</w:t>
      </w:r>
    </w:p>
    <w:p w:rsidR="008A62F3" w:rsidRPr="00734D72" w:rsidRDefault="008A62F3" w:rsidP="00DE0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46A" w:rsidRPr="00A2346A" w:rsidRDefault="00A2346A" w:rsidP="00CF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проведение 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№ </w:t>
      </w:r>
      <w:r w:rsidR="002413D0">
        <w:rPr>
          <w:rFonts w:ascii="Times New Roman" w:eastAsia="Times New Roman" w:hAnsi="Times New Roman" w:cs="Tahoma"/>
          <w:sz w:val="24"/>
          <w:szCs w:val="24"/>
          <w:lang w:eastAsia="ru-RU"/>
        </w:rPr>
        <w:t>31603929250</w:t>
      </w:r>
      <w:r w:rsidR="0028317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было опубликовано на сайте </w:t>
      </w:r>
      <w:hyperlink r:id="rId7" w:history="1"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46A">
          <w:rPr>
            <w:rFonts w:ascii="Times New Roman" w:eastAsia="Times New Roman" w:hAnsi="Times New Roman" w:cs="Tahoma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</w:t>
      </w:r>
      <w:r w:rsidR="00734D72">
        <w:rPr>
          <w:rFonts w:ascii="Times New Roman" w:eastAsia="Times New Roman" w:hAnsi="Times New Roman" w:cs="Tahoma"/>
          <w:sz w:val="24"/>
          <w:szCs w:val="24"/>
          <w:lang w:eastAsia="ru-RU"/>
        </w:rPr>
        <w:t>2</w:t>
      </w:r>
      <w:r w:rsidR="002413D0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="00734D72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283175">
        <w:rPr>
          <w:rFonts w:ascii="Times New Roman" w:eastAsia="Times New Roman" w:hAnsi="Times New Roman" w:cs="Tahoma"/>
          <w:sz w:val="24"/>
          <w:szCs w:val="24"/>
          <w:lang w:eastAsia="ru-RU"/>
        </w:rPr>
        <w:t>ию</w:t>
      </w:r>
      <w:r w:rsidR="002413D0">
        <w:rPr>
          <w:rFonts w:ascii="Times New Roman" w:eastAsia="Times New Roman" w:hAnsi="Times New Roman" w:cs="Tahoma"/>
          <w:sz w:val="24"/>
          <w:szCs w:val="24"/>
          <w:lang w:eastAsia="ru-RU"/>
        </w:rPr>
        <w:t>л</w:t>
      </w:r>
      <w:r w:rsidR="00283175">
        <w:rPr>
          <w:rFonts w:ascii="Times New Roman" w:eastAsia="Times New Roman" w:hAnsi="Times New Roman" w:cs="Tahoma"/>
          <w:sz w:val="24"/>
          <w:szCs w:val="24"/>
          <w:lang w:eastAsia="ru-RU"/>
        </w:rPr>
        <w:t>я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4F646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201</w:t>
      </w:r>
      <w:r w:rsidR="00781C8C">
        <w:rPr>
          <w:rFonts w:ascii="Times New Roman" w:eastAsia="Times New Roman" w:hAnsi="Times New Roman" w:cs="Tahoma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года. </w:t>
      </w:r>
    </w:p>
    <w:p w:rsidR="00A2346A" w:rsidRPr="00A2346A" w:rsidRDefault="00A2346A" w:rsidP="00A2346A">
      <w:pPr>
        <w:tabs>
          <w:tab w:val="num" w:pos="0"/>
          <w:tab w:val="num" w:pos="360"/>
        </w:tabs>
        <w:suppressAutoHyphens/>
        <w:spacing w:before="120" w:after="12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  Состав конкурсной комиссии.</w:t>
      </w:r>
    </w:p>
    <w:p w:rsidR="00A2346A" w:rsidRPr="00A2346A" w:rsidRDefault="004F6465" w:rsidP="00A2346A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ПТС» по проведению закупочной деятельности, утверждена приказом </w:t>
      </w:r>
      <w:proofErr w:type="spell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Start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spellEnd"/>
      <w:proofErr w:type="gramEnd"/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директора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ПТС»</w:t>
      </w:r>
      <w:r w:rsidR="00A8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Дементьевым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 заседании конкурсной комиссии, по рассмотрению и оценке заявок на участие в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конкурсе</w:t>
      </w:r>
      <w:proofErr w:type="gramStart"/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A2346A" w:rsidRPr="00A2346A" w:rsidRDefault="00A2346A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Председатель конкурсной комиссии: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Pr="00A2346A" w:rsidRDefault="007F4976" w:rsidP="00A2346A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Дементьев А.В.</w:t>
      </w:r>
    </w:p>
    <w:p w:rsidR="00A2346A" w:rsidRDefault="00A2346A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Члены конкурсной комиссии:</w:t>
      </w:r>
    </w:p>
    <w:p w:rsidR="000301CE" w:rsidRPr="00A2346A" w:rsidRDefault="000301CE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Главный инженер-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Гатауллин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И.Г. </w:t>
      </w:r>
    </w:p>
    <w:p w:rsidR="00A2346A" w:rsidRPr="00A2346A" w:rsidRDefault="00197C93" w:rsidP="00A2346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ОМТС и УИ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Никитина Л.Н.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2346A" w:rsidRPr="00A234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Секретарь конкурсной комиссии</w:t>
      </w:r>
      <w:r w:rsidR="00A2346A"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2346A" w:rsidRDefault="00197C93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ЮО</w:t>
      </w:r>
      <w:r w:rsid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Атаманчук</w:t>
      </w:r>
      <w:proofErr w:type="spellEnd"/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О.М.</w:t>
      </w:r>
    </w:p>
    <w:p w:rsidR="002858B6" w:rsidRDefault="00CF7A0B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858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Экономист-Садыкова Г.И.</w:t>
      </w:r>
    </w:p>
    <w:p w:rsidR="00283175" w:rsidRDefault="002858B6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ПТО </w:t>
      </w:r>
      <w:proofErr w:type="gramStart"/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ильмиталипов</w:t>
      </w:r>
      <w:proofErr w:type="spellEnd"/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</w:t>
      </w:r>
    </w:p>
    <w:p w:rsidR="00DE0CE9" w:rsidRDefault="002413D0" w:rsidP="00A2346A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ухгалтер</w:t>
      </w:r>
      <w:proofErr w:type="spellEnd"/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Хайруллина Р.Г.</w:t>
      </w:r>
    </w:p>
    <w:p w:rsidR="00A2346A" w:rsidRPr="00A2346A" w:rsidRDefault="00A2346A" w:rsidP="00A2346A">
      <w:pPr>
        <w:tabs>
          <w:tab w:val="left" w:pos="851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Общее число членов конкурсной комиссии 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9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093B99">
        <w:rPr>
          <w:rFonts w:ascii="Times New Roman" w:eastAsia="Times New Roman" w:hAnsi="Times New Roman" w:cs="Tahoma"/>
          <w:sz w:val="24"/>
          <w:szCs w:val="24"/>
          <w:lang w:eastAsia="ru-RU"/>
        </w:rPr>
        <w:t>девять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число присутствующих на заседании членов конкурсной комиссии  </w:t>
      </w:r>
      <w:r w:rsidR="00283175">
        <w:rPr>
          <w:rFonts w:ascii="Times New Roman" w:eastAsia="Times New Roman" w:hAnsi="Times New Roman" w:cs="Tahoma"/>
          <w:sz w:val="24"/>
          <w:szCs w:val="24"/>
          <w:lang w:eastAsia="ru-RU"/>
        </w:rPr>
        <w:t>7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(</w:t>
      </w:r>
      <w:r w:rsidR="00283175">
        <w:rPr>
          <w:rFonts w:ascii="Times New Roman" w:eastAsia="Times New Roman" w:hAnsi="Times New Roman" w:cs="Tahoma"/>
          <w:sz w:val="24"/>
          <w:szCs w:val="24"/>
          <w:lang w:eastAsia="ru-RU"/>
        </w:rPr>
        <w:t>се</w:t>
      </w:r>
      <w:r w:rsidR="00DE0CE9">
        <w:rPr>
          <w:rFonts w:ascii="Times New Roman" w:eastAsia="Times New Roman" w:hAnsi="Times New Roman" w:cs="Tahoma"/>
          <w:sz w:val="24"/>
          <w:szCs w:val="24"/>
          <w:lang w:eastAsia="ru-RU"/>
        </w:rPr>
        <w:t>мь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) человек, что составляет </w:t>
      </w:r>
      <w:r w:rsidR="002858B6">
        <w:rPr>
          <w:rFonts w:ascii="Times New Roman" w:eastAsia="Times New Roman" w:hAnsi="Times New Roman" w:cs="Tahoma"/>
          <w:sz w:val="24"/>
          <w:szCs w:val="24"/>
          <w:lang w:eastAsia="ru-RU"/>
        </w:rPr>
        <w:t>78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% состава конкурсной комиссии. Кворум имеется, в соответствии с действующим законодательством конкурсная комиссия  является правомочной.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поданным в форме бумажного носителя имела место  «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E0C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</w:t>
      </w:r>
      <w:proofErr w:type="spell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лабуга</w:t>
      </w:r>
      <w:proofErr w:type="spell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3D2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Интернациональная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9А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  До окончания указанного в извещении о проведении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proofErr w:type="gramStart"/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093B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00 мин (время московское) 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>17 августа</w:t>
      </w:r>
      <w:r w:rsidR="005D6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81C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был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</w:t>
      </w:r>
      <w:r w:rsidR="00D3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bookmarkStart w:id="0" w:name="_GoBack"/>
      <w:bookmarkEnd w:id="0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2831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2346A" w:rsidRDefault="00A2346A" w:rsidP="00A234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34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83"/>
        <w:gridCol w:w="1560"/>
        <w:gridCol w:w="4677"/>
      </w:tblGrid>
      <w:tr w:rsidR="00A2346A" w:rsidRPr="00A2346A" w:rsidTr="00CF7A0B">
        <w:trPr>
          <w:cantSplit/>
          <w:trHeight w:val="5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входящего предложения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получения предложения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tabs>
                <w:tab w:val="left" w:pos="2127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</w:tc>
      </w:tr>
      <w:tr w:rsidR="00A2346A" w:rsidRPr="008A62F3" w:rsidTr="008A62F3">
        <w:trPr>
          <w:cantSplit/>
          <w:trHeight w:val="46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2413D0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E43C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августа</w:t>
            </w:r>
            <w:r w:rsidR="004E173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 w:rsidR="00781C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  <w:p w:rsidR="00A2346A" w:rsidRPr="00A2346A" w:rsidRDefault="00734D72" w:rsidP="00241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41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 </w:t>
            </w:r>
            <w:r w:rsidR="002413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A2346A"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Бумажный носитель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3D0" w:rsidRPr="002413D0" w:rsidRDefault="002413D0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ООО «КЭР-Генерация»</w:t>
            </w:r>
          </w:p>
          <w:p w:rsidR="002413D0" w:rsidRPr="002413D0" w:rsidRDefault="002413D0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ИНН 1655229925 КПП165501001</w:t>
            </w:r>
          </w:p>
          <w:p w:rsidR="002413D0" w:rsidRPr="002413D0" w:rsidRDefault="002413D0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ОГРН 1111690076618</w:t>
            </w:r>
          </w:p>
          <w:p w:rsidR="002413D0" w:rsidRPr="002413D0" w:rsidRDefault="002413D0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: 420095.  Казань,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кадемическая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, д. 2</w:t>
            </w:r>
          </w:p>
          <w:p w:rsidR="008A62F3" w:rsidRPr="008A62F3" w:rsidRDefault="002413D0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: 420095.  Казань,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, д. 45</w:t>
            </w:r>
          </w:p>
        </w:tc>
      </w:tr>
    </w:tbl>
    <w:p w:rsidR="00A2346A" w:rsidRPr="00A2346A" w:rsidRDefault="00A2346A" w:rsidP="00A2346A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оценкой </w:t>
      </w:r>
      <w:r w:rsidR="00D3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конкурса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подано 0 (ноль) котировочных заявок.  </w:t>
      </w:r>
    </w:p>
    <w:p w:rsidR="00A2346A" w:rsidRPr="00A2346A" w:rsidRDefault="00A2346A" w:rsidP="00A2346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Секретарем конкурсной комиссии в отношении каждой заявки на участие в 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конкурсе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объявлена следующая информация: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 участника коммерческого предложения;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Предложенное ценовое предложение; 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поставки товара.</w:t>
      </w:r>
    </w:p>
    <w:p w:rsidR="00A2346A" w:rsidRPr="00A2346A" w:rsidRDefault="00A2346A" w:rsidP="00A234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   Было объявлено техническое задание Заказчика, а именно: 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1479"/>
        <w:gridCol w:w="2065"/>
      </w:tblGrid>
      <w:tr w:rsidR="00AE0AF3" w:rsidRPr="00A2346A" w:rsidTr="00AE0AF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 работ</w:t>
            </w:r>
          </w:p>
        </w:tc>
      </w:tr>
      <w:tr w:rsidR="00AE0AF3" w:rsidRPr="00A2346A" w:rsidTr="00781C8C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0" w:rsidRPr="002413D0" w:rsidRDefault="002413D0" w:rsidP="00241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Замена теплосети по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ролетарской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в г. Елабуга 2Ф720х8, L = 190,25 м на участке от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в сторону УТ-2п» для нужд ОАО «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предприятие тепловых сетей»</w:t>
            </w:r>
          </w:p>
          <w:p w:rsidR="00AE0AF3" w:rsidRPr="00E43C59" w:rsidRDefault="00AE0AF3" w:rsidP="002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AE0AF3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C59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AF3" w:rsidRPr="00A2346A" w:rsidRDefault="00E43C59" w:rsidP="00E43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технического задания Заказчика</w:t>
            </w:r>
          </w:p>
        </w:tc>
      </w:tr>
    </w:tbl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процедуре рассмотрения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</w:t>
      </w:r>
      <w:proofErr w:type="gramStart"/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поданным в форме бумажного носителя,  были рассмотрены следующие предложения участников: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1903"/>
        <w:gridCol w:w="709"/>
        <w:gridCol w:w="1134"/>
        <w:gridCol w:w="1842"/>
        <w:gridCol w:w="1842"/>
        <w:gridCol w:w="2231"/>
      </w:tblGrid>
      <w:tr w:rsidR="00A2346A" w:rsidRPr="00A2346A" w:rsidTr="005D6712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Исходные данные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без  НДС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стоимость работ,  руб. с НДС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условиям Заказчика</w:t>
            </w:r>
          </w:p>
        </w:tc>
      </w:tr>
      <w:tr w:rsidR="00A2346A" w:rsidRPr="00A2346A" w:rsidTr="004E1730">
        <w:trPr>
          <w:trHeight w:val="450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</w:p>
          <w:p w:rsidR="00A2346A" w:rsidRPr="00A2346A" w:rsidRDefault="00A2346A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46A" w:rsidRPr="00A2346A" w:rsidRDefault="000A1ED1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0A1E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ООО «</w:t>
            </w:r>
            <w:r w:rsidR="002413D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КЭР-Генерация</w:t>
            </w:r>
            <w:r w:rsidRPr="000A1ED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D6712" w:rsidRPr="00A2346A" w:rsidTr="005D6712">
        <w:trPr>
          <w:trHeight w:val="360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712" w:rsidRPr="00A2346A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3D0" w:rsidRPr="002413D0" w:rsidRDefault="002413D0" w:rsidP="002413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«На право заключения договора на Замена теплосети по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ролетарской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в г. Елабуга 2Ф720х8, L = 190,25 м на участке от 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ул.Чапаева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в сторону УТ-2п» для нужд ОАО «</w:t>
            </w:r>
            <w:proofErr w:type="spellStart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>Елабужское</w:t>
            </w:r>
            <w:proofErr w:type="spellEnd"/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3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предприятие тепловых сетей»</w:t>
            </w:r>
          </w:p>
          <w:p w:rsidR="005D6712" w:rsidRPr="00E43C59" w:rsidRDefault="005D6712" w:rsidP="00241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2346A">
            <w:pPr>
              <w:spacing w:before="100" w:beforeAutospacing="1" w:after="100" w:afterAutospacing="1" w:line="240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Котировочное предложение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2413D0" w:rsidP="00A23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18183476,08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712" w:rsidRPr="00320E9B" w:rsidRDefault="002413D0" w:rsidP="0028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21456501,77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712" w:rsidRPr="00320E9B" w:rsidRDefault="005D6712" w:rsidP="00AE0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выполнения: согласно техническому заданию</w:t>
            </w:r>
          </w:p>
        </w:tc>
      </w:tr>
    </w:tbl>
    <w:p w:rsidR="00A2346A" w:rsidRPr="00A2346A" w:rsidRDefault="00A2346A" w:rsidP="00A2346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Конкурсная комиссия не затребовала разъяснения котировочных предложений от участника.</w:t>
      </w:r>
    </w:p>
    <w:p w:rsidR="00A2346A" w:rsidRPr="00A2346A" w:rsidRDefault="00A2346A" w:rsidP="00A2346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9. В связи с поступлением </w:t>
      </w:r>
      <w:r w:rsidR="00283175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(</w:t>
      </w:r>
      <w:r w:rsidR="00283175">
        <w:rPr>
          <w:rFonts w:ascii="Times New Roman" w:eastAsia="Times New Roman" w:hAnsi="Times New Roman" w:cs="Times New Roman"/>
          <w:sz w:val="24"/>
          <w:szCs w:val="20"/>
        </w:rPr>
        <w:t>одной</w:t>
      </w:r>
      <w:proofErr w:type="gramStart"/>
      <w:r w:rsidR="0028317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>)</w:t>
      </w:r>
      <w:proofErr w:type="gramEnd"/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котировочн</w:t>
      </w:r>
      <w:r w:rsidR="00411404">
        <w:rPr>
          <w:rFonts w:ascii="Times New Roman" w:eastAsia="Times New Roman" w:hAnsi="Times New Roman" w:cs="Times New Roman"/>
          <w:sz w:val="24"/>
          <w:szCs w:val="20"/>
        </w:rPr>
        <w:t>ой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заяв</w:t>
      </w:r>
      <w:r w:rsidR="000301CE">
        <w:rPr>
          <w:rFonts w:ascii="Times New Roman" w:eastAsia="Times New Roman" w:hAnsi="Times New Roman" w:cs="Times New Roman"/>
          <w:sz w:val="24"/>
          <w:szCs w:val="20"/>
        </w:rPr>
        <w:t xml:space="preserve">ки, отбор поставщиков признан </w:t>
      </w:r>
      <w:r w:rsidR="00283175">
        <w:rPr>
          <w:rFonts w:ascii="Times New Roman" w:eastAsia="Times New Roman" w:hAnsi="Times New Roman" w:cs="Times New Roman"/>
          <w:sz w:val="24"/>
          <w:szCs w:val="20"/>
        </w:rPr>
        <w:t>не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состоявшимся. Конкурсная комиссия рассмотрела поступивш</w:t>
      </w:r>
      <w:r w:rsidR="007233F1">
        <w:rPr>
          <w:rFonts w:ascii="Times New Roman" w:eastAsia="Times New Roman" w:hAnsi="Times New Roman" w:cs="Times New Roman"/>
          <w:sz w:val="24"/>
          <w:szCs w:val="20"/>
        </w:rPr>
        <w:t>ую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в срок заявк</w:t>
      </w:r>
      <w:r w:rsidR="007233F1">
        <w:rPr>
          <w:rFonts w:ascii="Times New Roman" w:eastAsia="Times New Roman" w:hAnsi="Times New Roman" w:cs="Times New Roman"/>
          <w:sz w:val="24"/>
          <w:szCs w:val="20"/>
        </w:rPr>
        <w:t>у</w:t>
      </w:r>
      <w:r w:rsidRPr="00A2346A">
        <w:rPr>
          <w:rFonts w:ascii="Times New Roman" w:eastAsia="Times New Roman" w:hAnsi="Times New Roman" w:cs="Times New Roman"/>
          <w:sz w:val="24"/>
          <w:szCs w:val="20"/>
        </w:rPr>
        <w:t xml:space="preserve">   в соответствии с требованиями и условиями, установленными в котировочной документации,  и приняла решение:</w:t>
      </w:r>
    </w:p>
    <w:p w:rsidR="00A2346A" w:rsidRP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9.1.</w:t>
      </w:r>
      <w:r w:rsidRPr="00A2346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Не отказывать в рассмотрении </w:t>
      </w:r>
      <w:r w:rsidR="007233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открытого конкурса </w:t>
      </w:r>
      <w:r w:rsidR="000301CE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ни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одному из участников, подавших заявку на участие в</w:t>
      </w:r>
      <w:r w:rsidR="007233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открытом конкурсе</w:t>
      </w:r>
      <w:proofErr w:type="gramStart"/>
      <w:r w:rsidR="007233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.</w:t>
      </w:r>
      <w:proofErr w:type="gramEnd"/>
    </w:p>
    <w:p w:rsidR="00A2346A" w:rsidRDefault="00A2346A" w:rsidP="00A2346A">
      <w:pPr>
        <w:tabs>
          <w:tab w:val="num" w:pos="1440"/>
        </w:tabs>
        <w:spacing w:before="120" w:after="60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48"/>
          <w:lang w:eastAsia="ru-RU"/>
        </w:rPr>
        <w:t>9.2.</w:t>
      </w:r>
      <w:r w:rsidRPr="00A2346A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</w:t>
      </w:r>
      <w:r w:rsidRPr="00A2346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Признать отбор поставщиков  </w:t>
      </w:r>
      <w:r w:rsidR="002E010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остоявшимся,  но допустить к рассмотрению ценового критерия следующих участников</w:t>
      </w:r>
      <w:r w:rsidR="007233F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открытого конкурса</w:t>
      </w:r>
      <w:r w:rsidRPr="00A2346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298"/>
        <w:gridCol w:w="5528"/>
      </w:tblGrid>
      <w:tr w:rsidR="00A2346A" w:rsidRPr="00A2346A" w:rsidTr="00A2346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346A" w:rsidRPr="00A2346A" w:rsidRDefault="00A2346A" w:rsidP="00A234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(для </w:t>
            </w:r>
            <w:proofErr w:type="spell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</w:t>
            </w:r>
            <w:proofErr w:type="gramStart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ица</w:t>
            </w:r>
            <w:proofErr w:type="spellEnd"/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ФИО (для физ. </w:t>
            </w:r>
            <w:r w:rsidR="002E0109"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A23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ица), участника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Обоснование принятого решения</w:t>
            </w:r>
          </w:p>
        </w:tc>
      </w:tr>
      <w:tr w:rsidR="00A2346A" w:rsidRPr="00A2346A" w:rsidTr="00603E50">
        <w:trPr>
          <w:trHeight w:val="42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75" w:rsidRPr="00283175" w:rsidRDefault="00283175" w:rsidP="0028317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КЭР-Генерация</w:t>
            </w:r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283175" w:rsidRPr="00283175" w:rsidRDefault="00283175" w:rsidP="0028317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ИНН 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1655229925 КПП165501001</w:t>
            </w:r>
          </w:p>
          <w:p w:rsidR="002413D0" w:rsidRDefault="00283175" w:rsidP="0028317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ОГРН 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1111690076618</w:t>
            </w:r>
          </w:p>
          <w:p w:rsidR="00283175" w:rsidRPr="00283175" w:rsidRDefault="00283175" w:rsidP="00283175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Юр</w:t>
            </w:r>
            <w:proofErr w:type="gram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: 420095.  Казань, </w:t>
            </w:r>
            <w:proofErr w:type="spell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кадемическая</w:t>
            </w:r>
            <w:proofErr w:type="spell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A2346A" w:rsidRPr="00A2346A" w:rsidRDefault="00283175" w:rsidP="002413D0">
            <w:pPr>
              <w:spacing w:after="0" w:line="240" w:lineRule="auto"/>
              <w:ind w:right="6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дрес</w:t>
            </w:r>
            <w:proofErr w:type="spell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: 420095.  Казань, </w:t>
            </w:r>
            <w:proofErr w:type="spell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осход</w:t>
            </w:r>
            <w:proofErr w:type="spellEnd"/>
            <w:r w:rsidRPr="00283175">
              <w:rPr>
                <w:rFonts w:ascii="Times New Roman" w:eastAsia="Times New Roman" w:hAnsi="Times New Roman" w:cs="Times New Roman"/>
                <w:lang w:eastAsia="ru-RU"/>
              </w:rPr>
              <w:t xml:space="preserve">, д. </w:t>
            </w:r>
            <w:r w:rsidR="002413D0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46A" w:rsidRPr="00A2346A" w:rsidRDefault="00A2346A" w:rsidP="00A2346A">
            <w:pPr>
              <w:tabs>
                <w:tab w:val="num" w:pos="1440"/>
              </w:tabs>
              <w:spacing w:before="12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A2346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соответствует всем предъявленным условиям  котировочной документации.</w:t>
            </w:r>
          </w:p>
        </w:tc>
      </w:tr>
    </w:tbl>
    <w:p w:rsidR="00A2346A" w:rsidRPr="00A2346A" w:rsidRDefault="00A2346A" w:rsidP="00A234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46A" w:rsidRPr="00A2346A" w:rsidRDefault="00A2346A" w:rsidP="00A234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A2346A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рассмотрела поступившую заявку  допущенн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конкурса </w:t>
      </w: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решение:</w:t>
      </w:r>
    </w:p>
    <w:p w:rsidR="00DE0CE9" w:rsidRDefault="00A2346A" w:rsidP="002413D0">
      <w:pPr>
        <w:spacing w:after="0" w:line="240" w:lineRule="auto"/>
        <w:ind w:right="63"/>
        <w:rPr>
          <w:rFonts w:ascii="Times New Roman" w:eastAsia="Times New Roman" w:hAnsi="Times New Roman" w:cs="Times New Roman"/>
          <w:lang w:eastAsia="ru-RU"/>
        </w:rPr>
      </w:pPr>
      <w:r w:rsidRPr="00A2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</w:t>
      </w:r>
      <w:proofErr w:type="spellStart"/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</w:t>
      </w:r>
      <w:proofErr w:type="spellEnd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заключения договора на Замен</w:t>
      </w:r>
      <w:r w:rsidR="007233F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теплосети по </w:t>
      </w:r>
      <w:proofErr w:type="spellStart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ролетарской</w:t>
      </w:r>
      <w:proofErr w:type="spellEnd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г. Елабуга 2Ф720х8, L = 190,25 м на участке от </w:t>
      </w:r>
      <w:proofErr w:type="spellStart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ул.Чапаева</w:t>
      </w:r>
      <w:proofErr w:type="spellEnd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сторону УТ-2п» для нужд ОАО «</w:t>
      </w:r>
      <w:proofErr w:type="spellStart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Елабужское</w:t>
      </w:r>
      <w:proofErr w:type="spellEnd"/>
      <w:r w:rsidR="002413D0" w:rsidRP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тепловых сетей»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E9B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технического задания Заказчика, по безналичному расчёту, с условиями оплаты согласно договора,   срок выполнения работ: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03E5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03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6г. 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2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</w:t>
      </w:r>
      <w:r w:rsidR="00AE0AF3"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0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413D0" w:rsidRPr="002413D0" w:rsidRDefault="002413D0" w:rsidP="00241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3D0">
        <w:rPr>
          <w:rFonts w:ascii="Times New Roman" w:eastAsia="Times New Roman" w:hAnsi="Times New Roman" w:cs="Times New Roman"/>
          <w:lang w:eastAsia="ru-RU"/>
        </w:rPr>
        <w:t>ООО «КЭР-Генерация»</w:t>
      </w:r>
    </w:p>
    <w:p w:rsidR="002413D0" w:rsidRPr="002413D0" w:rsidRDefault="002413D0" w:rsidP="00241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3D0">
        <w:rPr>
          <w:rFonts w:ascii="Times New Roman" w:eastAsia="Times New Roman" w:hAnsi="Times New Roman" w:cs="Times New Roman"/>
          <w:lang w:eastAsia="ru-RU"/>
        </w:rPr>
        <w:t>ИНН 1655229925 КПП165501001</w:t>
      </w:r>
    </w:p>
    <w:p w:rsidR="002413D0" w:rsidRPr="002413D0" w:rsidRDefault="002413D0" w:rsidP="00241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3D0">
        <w:rPr>
          <w:rFonts w:ascii="Times New Roman" w:eastAsia="Times New Roman" w:hAnsi="Times New Roman" w:cs="Times New Roman"/>
          <w:lang w:eastAsia="ru-RU"/>
        </w:rPr>
        <w:t>ОГРН 1111690076618</w:t>
      </w:r>
    </w:p>
    <w:p w:rsidR="002413D0" w:rsidRPr="002413D0" w:rsidRDefault="002413D0" w:rsidP="00241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13D0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2413D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413D0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2413D0">
        <w:rPr>
          <w:rFonts w:ascii="Times New Roman" w:eastAsia="Times New Roman" w:hAnsi="Times New Roman" w:cs="Times New Roman"/>
          <w:lang w:eastAsia="ru-RU"/>
        </w:rPr>
        <w:t xml:space="preserve">: 420095.  Казань, </w:t>
      </w:r>
      <w:proofErr w:type="spellStart"/>
      <w:r w:rsidRPr="002413D0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413D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413D0">
        <w:rPr>
          <w:rFonts w:ascii="Times New Roman" w:eastAsia="Times New Roman" w:hAnsi="Times New Roman" w:cs="Times New Roman"/>
          <w:lang w:eastAsia="ru-RU"/>
        </w:rPr>
        <w:t>кадемическая</w:t>
      </w:r>
      <w:proofErr w:type="spellEnd"/>
      <w:r w:rsidRPr="002413D0">
        <w:rPr>
          <w:rFonts w:ascii="Times New Roman" w:eastAsia="Times New Roman" w:hAnsi="Times New Roman" w:cs="Times New Roman"/>
          <w:lang w:eastAsia="ru-RU"/>
        </w:rPr>
        <w:t>, д. 2</w:t>
      </w:r>
    </w:p>
    <w:p w:rsidR="004E1730" w:rsidRDefault="002413D0" w:rsidP="002413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413D0">
        <w:rPr>
          <w:rFonts w:ascii="Times New Roman" w:eastAsia="Times New Roman" w:hAnsi="Times New Roman" w:cs="Times New Roman"/>
          <w:lang w:eastAsia="ru-RU"/>
        </w:rPr>
        <w:t>Факт</w:t>
      </w:r>
      <w:proofErr w:type="gramStart"/>
      <w:r w:rsidRPr="002413D0">
        <w:rPr>
          <w:rFonts w:ascii="Times New Roman" w:eastAsia="Times New Roman" w:hAnsi="Times New Roman" w:cs="Times New Roman"/>
          <w:lang w:eastAsia="ru-RU"/>
        </w:rPr>
        <w:t>.а</w:t>
      </w:r>
      <w:proofErr w:type="gramEnd"/>
      <w:r w:rsidRPr="002413D0">
        <w:rPr>
          <w:rFonts w:ascii="Times New Roman" w:eastAsia="Times New Roman" w:hAnsi="Times New Roman" w:cs="Times New Roman"/>
          <w:lang w:eastAsia="ru-RU"/>
        </w:rPr>
        <w:t>дрес</w:t>
      </w:r>
      <w:proofErr w:type="spellEnd"/>
      <w:r w:rsidRPr="002413D0">
        <w:rPr>
          <w:rFonts w:ascii="Times New Roman" w:eastAsia="Times New Roman" w:hAnsi="Times New Roman" w:cs="Times New Roman"/>
          <w:lang w:eastAsia="ru-RU"/>
        </w:rPr>
        <w:t xml:space="preserve">: 420095.  Казань, </w:t>
      </w:r>
      <w:proofErr w:type="spellStart"/>
      <w:r w:rsidRPr="002413D0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2413D0"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 w:rsidRPr="002413D0">
        <w:rPr>
          <w:rFonts w:ascii="Times New Roman" w:eastAsia="Times New Roman" w:hAnsi="Times New Roman" w:cs="Times New Roman"/>
          <w:lang w:eastAsia="ru-RU"/>
        </w:rPr>
        <w:t>осход</w:t>
      </w:r>
      <w:proofErr w:type="spellEnd"/>
      <w:r w:rsidRPr="002413D0">
        <w:rPr>
          <w:rFonts w:ascii="Times New Roman" w:eastAsia="Times New Roman" w:hAnsi="Times New Roman" w:cs="Times New Roman"/>
          <w:lang w:eastAsia="ru-RU"/>
        </w:rPr>
        <w:t>, д. 45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сумма договора составляет  </w:t>
      </w:r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21 456 507 </w:t>
      </w:r>
      <w:proofErr w:type="spellStart"/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</w:t>
      </w:r>
      <w:proofErr w:type="spellEnd"/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77 коп </w:t>
      </w:r>
      <w:r w:rsidR="00DE0C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двадцать один миллион четыреста пятьдесят шесть тысяч пятьсот семь</w:t>
      </w:r>
      <w:r w:rsidRPr="001D7D3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рубл</w:t>
      </w:r>
      <w:r w:rsidR="00603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283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781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976AF"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копе</w:t>
      </w:r>
      <w:r w:rsidR="002831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йк</w:t>
      </w:r>
      <w:r w:rsidR="00241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603E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81C8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включая НДС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proofErr w:type="gramStart"/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согласно</w:t>
      </w:r>
      <w:proofErr w:type="gramEnd"/>
      <w:r w:rsidR="007233F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открытого конкурса </w:t>
      </w:r>
      <w:r w:rsidRPr="00320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участника.</w:t>
      </w:r>
    </w:p>
    <w:p w:rsidR="00A2346A" w:rsidRPr="00320E9B" w:rsidRDefault="00A2346A" w:rsidP="00A2346A">
      <w:pPr>
        <w:spacing w:after="0" w:line="240" w:lineRule="auto"/>
        <w:ind w:right="6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346A" w:rsidRPr="00A2346A" w:rsidRDefault="00A2346A" w:rsidP="00283175">
      <w:pPr>
        <w:tabs>
          <w:tab w:val="num" w:pos="360"/>
        </w:tabs>
        <w:spacing w:before="120" w:after="120" w:line="360" w:lineRule="auto"/>
        <w:jc w:val="both"/>
        <w:outlineLvl w:val="0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320E9B">
        <w:rPr>
          <w:rFonts w:ascii="Times New Roman" w:eastAsia="Times New Roman" w:hAnsi="Times New Roman" w:cs="Tahoma"/>
          <w:sz w:val="24"/>
          <w:szCs w:val="24"/>
          <w:lang w:eastAsia="ru-RU"/>
        </w:rPr>
        <w:t>11. Настоящий протокол подлежит хранению в течение года от  даты подведения итогов закупки.</w:t>
      </w:r>
      <w:r w:rsidRPr="00A2346A">
        <w:rPr>
          <w:rFonts w:ascii="Times New Roman" w:eastAsia="Times New Roman" w:hAnsi="Times New Roman" w:cs="Tahoma"/>
          <w:sz w:val="24"/>
          <w:szCs w:val="24"/>
          <w:lang w:eastAsia="ru-RU"/>
        </w:rPr>
        <w:t>12. Подписи:</w:t>
      </w:r>
    </w:p>
    <w:tbl>
      <w:tblPr>
        <w:tblW w:w="10260" w:type="dxa"/>
        <w:tblInd w:w="108" w:type="dxa"/>
        <w:tblLook w:val="01E0" w:firstRow="1" w:lastRow="1" w:firstColumn="1" w:lastColumn="1" w:noHBand="0" w:noVBand="0"/>
      </w:tblPr>
      <w:tblGrid>
        <w:gridCol w:w="4111"/>
        <w:gridCol w:w="6149"/>
      </w:tblGrid>
      <w:tr w:rsidR="00A2346A" w:rsidRPr="00A2346A" w:rsidTr="00A2346A">
        <w:trPr>
          <w:trHeight w:val="601"/>
        </w:trPr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Председатель  конкурсной комиссии:</w:t>
            </w:r>
          </w:p>
        </w:tc>
        <w:tc>
          <w:tcPr>
            <w:tcW w:w="6149" w:type="dxa"/>
            <w:hideMark/>
          </w:tcPr>
          <w:p w:rsidR="00A2346A" w:rsidRPr="005D6712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   ____________           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Дементьев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А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5D6712"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В</w:t>
            </w:r>
            <w:r w:rsidRPr="005D6712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176"/>
              </w:tabs>
              <w:spacing w:after="0" w:line="240" w:lineRule="auto"/>
              <w:ind w:left="176" w:right="702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(Подпись)                                      (Фамилия, Имя, Отчество)</w:t>
            </w:r>
          </w:p>
        </w:tc>
      </w:tr>
      <w:tr w:rsidR="00A2346A" w:rsidRPr="00A2346A" w:rsidTr="00A2346A">
        <w:trPr>
          <w:trHeight w:val="585"/>
        </w:trPr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Члены конкурсной комиссии:</w:t>
            </w:r>
          </w:p>
        </w:tc>
        <w:tc>
          <w:tcPr>
            <w:tcW w:w="6149" w:type="dxa"/>
            <w:hideMark/>
          </w:tcPr>
          <w:p w:rsidR="00A2346A" w:rsidRPr="00A2346A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</w:t>
            </w:r>
          </w:p>
          <w:p w:rsidR="00A2346A" w:rsidRPr="002E0109" w:rsidRDefault="00A2346A" w:rsidP="00A2346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ahoma"/>
                <w:u w:val="single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   ______________            </w:t>
            </w:r>
            <w:proofErr w:type="spellStart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Атаманчук</w:t>
            </w:r>
            <w:proofErr w:type="spellEnd"/>
            <w:r w:rsidR="002E0109"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 О.М</w:t>
            </w:r>
            <w:r w:rsidRPr="002E0109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 xml:space="preserve">                           (Подпись)                               (Фамилия, Имя, Отчество)</w:t>
            </w:r>
          </w:p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ind w:right="24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Default="00A2346A" w:rsidP="00781C8C">
            <w:pPr>
              <w:spacing w:after="0" w:line="240" w:lineRule="auto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И.Г.</w:t>
            </w:r>
          </w:p>
          <w:p w:rsidR="000301CE" w:rsidRDefault="000301CE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</w:p>
          <w:p w:rsidR="000301CE" w:rsidRPr="002E0109" w:rsidRDefault="00283175" w:rsidP="00A2346A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>Гильмиталипов</w:t>
            </w:r>
            <w:proofErr w:type="spellEnd"/>
            <w:r>
              <w:rPr>
                <w:rFonts w:ascii="Times New Roman" w:eastAsia="Times New Roman" w:hAnsi="Times New Roman" w:cs="Tahoma"/>
                <w:sz w:val="36"/>
                <w:szCs w:val="36"/>
                <w:u w:val="single"/>
                <w:vertAlign w:val="superscript"/>
                <w:lang w:eastAsia="ru-RU"/>
              </w:rPr>
              <w:t xml:space="preserve"> И.Н.</w:t>
            </w:r>
          </w:p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vertAlign w:val="superscript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  <w:tc>
          <w:tcPr>
            <w:tcW w:w="6149" w:type="dxa"/>
          </w:tcPr>
          <w:p w:rsidR="00A2346A" w:rsidRPr="00A2346A" w:rsidRDefault="00A2346A" w:rsidP="008976AF">
            <w:pPr>
              <w:tabs>
                <w:tab w:val="left" w:pos="851"/>
              </w:tabs>
              <w:spacing w:after="0" w:line="240" w:lineRule="auto"/>
              <w:ind w:left="120" w:right="24" w:firstLine="708"/>
              <w:jc w:val="both"/>
              <w:rPr>
                <w:rFonts w:ascii="Times New Roman" w:eastAsia="Times New Roman" w:hAnsi="Times New Roman" w:cs="Tahoma"/>
                <w:lang w:eastAsia="ru-RU"/>
              </w:rPr>
            </w:pPr>
          </w:p>
        </w:tc>
      </w:tr>
      <w:tr w:rsidR="00A2346A" w:rsidRPr="00A2346A" w:rsidTr="00A2346A">
        <w:tc>
          <w:tcPr>
            <w:tcW w:w="4111" w:type="dxa"/>
            <w:hideMark/>
          </w:tcPr>
          <w:p w:rsidR="00A2346A" w:rsidRPr="00A2346A" w:rsidRDefault="00A2346A" w:rsidP="00A2346A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>Член / Секретарь конкурсной комиссии</w:t>
            </w:r>
          </w:p>
        </w:tc>
        <w:tc>
          <w:tcPr>
            <w:tcW w:w="6149" w:type="dxa"/>
            <w:hideMark/>
          </w:tcPr>
          <w:p w:rsidR="00A2346A" w:rsidRPr="00A2346A" w:rsidRDefault="00A2346A" w:rsidP="00BB69C9">
            <w:pPr>
              <w:spacing w:after="0" w:line="240" w:lineRule="auto"/>
              <w:ind w:left="970" w:hanging="850"/>
              <w:rPr>
                <w:rFonts w:ascii="Times New Roman" w:eastAsia="Times New Roman" w:hAnsi="Times New Roman" w:cs="Tahoma"/>
                <w:lang w:eastAsia="ru-RU"/>
              </w:rPr>
            </w:pPr>
            <w:r w:rsidRPr="00A2346A">
              <w:rPr>
                <w:rFonts w:ascii="Times New Roman" w:eastAsia="Times New Roman" w:hAnsi="Times New Roman" w:cs="Tahoma"/>
                <w:lang w:eastAsia="ru-RU"/>
              </w:rPr>
              <w:t xml:space="preserve">_________________         </w:t>
            </w:r>
            <w:r w:rsidR="00BB69C9">
              <w:rPr>
                <w:rFonts w:ascii="Times New Roman" w:eastAsia="Times New Roman" w:hAnsi="Times New Roman" w:cs="Tahoma"/>
                <w:lang w:eastAsia="ru-RU"/>
              </w:rPr>
              <w:t xml:space="preserve">     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 xml:space="preserve">__ 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Никитина Л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="008976AF">
              <w:rPr>
                <w:rFonts w:ascii="Times New Roman" w:eastAsia="Times New Roman" w:hAnsi="Times New Roman" w:cs="Tahoma"/>
                <w:u w:val="single"/>
                <w:lang w:eastAsia="ru-RU"/>
              </w:rPr>
              <w:t>Н</w:t>
            </w:r>
            <w:r w:rsidRPr="00A2346A">
              <w:rPr>
                <w:rFonts w:ascii="Times New Roman" w:eastAsia="Times New Roman" w:hAnsi="Times New Roman" w:cs="Tahoma"/>
                <w:u w:val="single"/>
                <w:lang w:eastAsia="ru-RU"/>
              </w:rPr>
              <w:t>.</w:t>
            </w:r>
            <w:r w:rsidRPr="00A2346A">
              <w:rPr>
                <w:rFonts w:ascii="Times New Roman" w:eastAsia="Times New Roman" w:hAnsi="Times New Roman" w:cs="Tahoma"/>
                <w:lang w:eastAsia="ru-RU"/>
              </w:rPr>
              <w:br/>
            </w:r>
            <w:r w:rsidRPr="00A2346A">
              <w:rPr>
                <w:rFonts w:ascii="Times New Roman" w:eastAsia="Times New Roman" w:hAnsi="Times New Roman" w:cs="Tahoma"/>
                <w:vertAlign w:val="superscript"/>
                <w:lang w:eastAsia="ru-RU"/>
              </w:rPr>
              <w:t>(Подпись)                                   (Фамилия, Имя, Отчество)</w:t>
            </w:r>
          </w:p>
        </w:tc>
      </w:tr>
    </w:tbl>
    <w:p w:rsidR="00210538" w:rsidRPr="002858B6" w:rsidRDefault="002858B6" w:rsidP="00B801FF">
      <w:r>
        <w:tab/>
      </w:r>
      <w:r w:rsidR="00B278F3">
        <w:t>___________</w:t>
      </w:r>
      <w:r w:rsidRPr="002858B6">
        <w:rPr>
          <w:rFonts w:ascii="Times New Roman" w:hAnsi="Times New Roman" w:cs="Times New Roman"/>
        </w:rPr>
        <w:t xml:space="preserve">__Садыкова Г.И. </w:t>
      </w:r>
      <w:r w:rsidRPr="002858B6">
        <w:rPr>
          <w:rFonts w:ascii="Times New Roman" w:hAnsi="Times New Roman" w:cs="Times New Roman"/>
        </w:rPr>
        <w:tab/>
      </w:r>
      <w:r w:rsidR="00210538">
        <w:rPr>
          <w:rFonts w:ascii="Times New Roman" w:hAnsi="Times New Roman" w:cs="Times New Roman"/>
        </w:rPr>
        <w:t>_______________</w:t>
      </w:r>
      <w:r w:rsidR="002413D0">
        <w:rPr>
          <w:rFonts w:ascii="Times New Roman" w:hAnsi="Times New Roman" w:cs="Times New Roman"/>
        </w:rPr>
        <w:t>Хайруллина Р.Г.</w:t>
      </w:r>
    </w:p>
    <w:sectPr w:rsidR="00210538" w:rsidRPr="002858B6" w:rsidSect="00320E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3FD8"/>
    <w:multiLevelType w:val="hybridMultilevel"/>
    <w:tmpl w:val="C41E2F8C"/>
    <w:lvl w:ilvl="0" w:tplc="FDBE0C50">
      <w:start w:val="5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807"/>
    <w:rsid w:val="000301CE"/>
    <w:rsid w:val="00093B99"/>
    <w:rsid w:val="000A1ED1"/>
    <w:rsid w:val="000C6A5D"/>
    <w:rsid w:val="0012139B"/>
    <w:rsid w:val="00197C93"/>
    <w:rsid w:val="001D7D3C"/>
    <w:rsid w:val="00210538"/>
    <w:rsid w:val="002413D0"/>
    <w:rsid w:val="00283175"/>
    <w:rsid w:val="002858B6"/>
    <w:rsid w:val="002E0109"/>
    <w:rsid w:val="00320E9B"/>
    <w:rsid w:val="0039336E"/>
    <w:rsid w:val="003D2CC0"/>
    <w:rsid w:val="00411404"/>
    <w:rsid w:val="004A7223"/>
    <w:rsid w:val="004E1730"/>
    <w:rsid w:val="004F6465"/>
    <w:rsid w:val="005D6712"/>
    <w:rsid w:val="00603E50"/>
    <w:rsid w:val="007233F1"/>
    <w:rsid w:val="00734D72"/>
    <w:rsid w:val="007366CF"/>
    <w:rsid w:val="00752505"/>
    <w:rsid w:val="00781C8C"/>
    <w:rsid w:val="007F4976"/>
    <w:rsid w:val="00835807"/>
    <w:rsid w:val="008976AF"/>
    <w:rsid w:val="008A62F3"/>
    <w:rsid w:val="008D5FB2"/>
    <w:rsid w:val="008F2D22"/>
    <w:rsid w:val="009E5850"/>
    <w:rsid w:val="009F1E5A"/>
    <w:rsid w:val="00A2346A"/>
    <w:rsid w:val="00A36F2C"/>
    <w:rsid w:val="00A537E7"/>
    <w:rsid w:val="00A83EDC"/>
    <w:rsid w:val="00AA5F93"/>
    <w:rsid w:val="00AE0AF3"/>
    <w:rsid w:val="00B02E12"/>
    <w:rsid w:val="00B278F3"/>
    <w:rsid w:val="00B801FF"/>
    <w:rsid w:val="00BB5865"/>
    <w:rsid w:val="00BB69C9"/>
    <w:rsid w:val="00BD0590"/>
    <w:rsid w:val="00CB76AB"/>
    <w:rsid w:val="00CF7A0B"/>
    <w:rsid w:val="00D35576"/>
    <w:rsid w:val="00DE0CE9"/>
    <w:rsid w:val="00E1217F"/>
    <w:rsid w:val="00E43C59"/>
    <w:rsid w:val="00E6195D"/>
    <w:rsid w:val="00E77DA9"/>
    <w:rsid w:val="00E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A4F6-0E62-4872-BD7C-EA4FFABA8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KER03</dc:creator>
  <cp:lastModifiedBy>Начальник ОМТС</cp:lastModifiedBy>
  <cp:revision>3</cp:revision>
  <cp:lastPrinted>2016-08-18T07:04:00Z</cp:lastPrinted>
  <dcterms:created xsi:type="dcterms:W3CDTF">2016-08-18T05:49:00Z</dcterms:created>
  <dcterms:modified xsi:type="dcterms:W3CDTF">2016-08-18T07:10:00Z</dcterms:modified>
</cp:coreProperties>
</file>