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1214" w14:textId="77777777" w:rsidR="003954F2" w:rsidRDefault="0077107B">
      <w:pPr>
        <w:rPr>
          <w:rFonts w:ascii="Times New Roman" w:hAnsi="Times New Roman" w:cs="Times New Roman"/>
          <w:b/>
          <w:sz w:val="32"/>
        </w:rPr>
      </w:pPr>
      <w:r w:rsidRPr="00A61376">
        <w:rPr>
          <w:rFonts w:ascii="Times New Roman" w:hAnsi="Times New Roman" w:cs="Times New Roman"/>
          <w:b/>
          <w:sz w:val="32"/>
        </w:rPr>
        <w:t xml:space="preserve">Техническое </w:t>
      </w:r>
      <w:r w:rsidR="00A61376">
        <w:rPr>
          <w:rFonts w:ascii="Times New Roman" w:hAnsi="Times New Roman" w:cs="Times New Roman"/>
          <w:b/>
          <w:sz w:val="32"/>
        </w:rPr>
        <w:t>задание:</w:t>
      </w:r>
    </w:p>
    <w:p w14:paraId="32E25FCF" w14:textId="77777777" w:rsidR="00604DA4" w:rsidRPr="00604DA4" w:rsidRDefault="00604DA4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  <w:u w:val="single"/>
        </w:rPr>
        <w:t>Наименование и количество поставляемого оборудования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14694" w:type="dxa"/>
        <w:tblLook w:val="04A0" w:firstRow="1" w:lastRow="0" w:firstColumn="1" w:lastColumn="0" w:noHBand="0" w:noVBand="1"/>
      </w:tblPr>
      <w:tblGrid>
        <w:gridCol w:w="710"/>
        <w:gridCol w:w="6327"/>
        <w:gridCol w:w="616"/>
        <w:gridCol w:w="1686"/>
        <w:gridCol w:w="1312"/>
        <w:gridCol w:w="1312"/>
        <w:gridCol w:w="1312"/>
        <w:gridCol w:w="1419"/>
      </w:tblGrid>
      <w:tr w:rsidR="000E2F6F" w:rsidRPr="00FD309B" w14:paraId="7957FFBB" w14:textId="77777777" w:rsidTr="00FC442B">
        <w:tc>
          <w:tcPr>
            <w:tcW w:w="710" w:type="dxa"/>
            <w:vAlign w:val="center"/>
          </w:tcPr>
          <w:p w14:paraId="31825A2C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6327" w:type="dxa"/>
            <w:vAlign w:val="center"/>
          </w:tcPr>
          <w:p w14:paraId="70CA18E2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14:paraId="14297A35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Кол-во, шт.</w:t>
            </w:r>
          </w:p>
        </w:tc>
        <w:tc>
          <w:tcPr>
            <w:tcW w:w="1686" w:type="dxa"/>
            <w:vAlign w:val="center"/>
          </w:tcPr>
          <w:p w14:paraId="16421082" w14:textId="77777777" w:rsidR="00E50613" w:rsidRPr="0077107B" w:rsidRDefault="00E50613" w:rsidP="007710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Срок гарантии,</w:t>
            </w:r>
          </w:p>
          <w:p w14:paraId="7F80091D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мес.</w:t>
            </w:r>
          </w:p>
        </w:tc>
        <w:tc>
          <w:tcPr>
            <w:tcW w:w="1312" w:type="dxa"/>
          </w:tcPr>
          <w:p w14:paraId="6DEA9F15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1312" w:type="dxa"/>
          </w:tcPr>
          <w:p w14:paraId="5CE5EB14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312" w:type="dxa"/>
          </w:tcPr>
          <w:p w14:paraId="7B78413E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НДС в том числе</w:t>
            </w:r>
          </w:p>
        </w:tc>
        <w:tc>
          <w:tcPr>
            <w:tcW w:w="1419" w:type="dxa"/>
          </w:tcPr>
          <w:p w14:paraId="4F6BE5B4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поставки </w:t>
            </w:r>
          </w:p>
        </w:tc>
      </w:tr>
      <w:tr w:rsidR="00882FB3" w:rsidRPr="009C7DF2" w14:paraId="3CAA082E" w14:textId="77777777" w:rsidTr="00FC442B">
        <w:tc>
          <w:tcPr>
            <w:tcW w:w="710" w:type="dxa"/>
          </w:tcPr>
          <w:p w14:paraId="6A3AD478" w14:textId="77777777" w:rsidR="00882FB3" w:rsidRPr="005813E7" w:rsidRDefault="00882FB3" w:rsidP="00882F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1CBDE569" w14:textId="77777777" w:rsidR="00882FB3" w:rsidRPr="001E28D7" w:rsidRDefault="00882FB3" w:rsidP="00882FB3">
            <w:pPr>
              <w:rPr>
                <w:rFonts w:ascii="Times New Roman" w:hAnsi="Times New Roman" w:cs="Times New Roman"/>
                <w:lang w:val="en-US"/>
              </w:rPr>
            </w:pPr>
            <w:r w:rsidRPr="006E7824">
              <w:rPr>
                <w:rFonts w:ascii="Times New Roman" w:hAnsi="Times New Roman" w:cs="Times New Roman"/>
              </w:rPr>
              <w:t>МФУ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Kyocera Ecosys M2040dn  </w:t>
            </w:r>
            <w:r w:rsidR="0084511C">
              <w:rPr>
                <w:rFonts w:ascii="Times New Roman" w:hAnsi="Times New Roman" w:cs="Times New Roman"/>
              </w:rPr>
              <w:t>либо</w:t>
            </w:r>
            <w:r w:rsidR="0084511C"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11C">
              <w:rPr>
                <w:rFonts w:ascii="Times New Roman" w:hAnsi="Times New Roman" w:cs="Times New Roman"/>
              </w:rPr>
              <w:t>аналог</w:t>
            </w:r>
          </w:p>
          <w:p w14:paraId="0D0EE123" w14:textId="77777777" w:rsidR="000B1082" w:rsidRPr="001E28D7" w:rsidRDefault="000B1082" w:rsidP="000B108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0B1082">
              <w:rPr>
                <w:rFonts w:ascii="Times New Roman" w:hAnsi="Times New Roman" w:cs="Times New Roman"/>
              </w:rPr>
              <w:t>ип</w:t>
            </w:r>
            <w:r w:rsidRPr="001E28D7">
              <w:rPr>
                <w:rFonts w:ascii="Times New Roman" w:hAnsi="Times New Roman" w:cs="Times New Roman"/>
                <w:lang w:val="en-US"/>
              </w:rPr>
              <w:t> </w:t>
            </w:r>
          </w:p>
          <w:p w14:paraId="0EDFBFC1" w14:textId="77777777" w:rsidR="000B1082" w:rsidRPr="001E28D7" w:rsidRDefault="000B1082" w:rsidP="000B108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0B1082">
              <w:rPr>
                <w:rFonts w:ascii="Times New Roman" w:hAnsi="Times New Roman" w:cs="Times New Roman"/>
              </w:rPr>
              <w:t>МФУ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лазерное</w:t>
            </w:r>
          </w:p>
          <w:p w14:paraId="0524B130" w14:textId="0E693FE9" w:rsidR="000B1082" w:rsidRPr="001E28D7" w:rsidRDefault="000B1082" w:rsidP="000B108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0B1082">
              <w:rPr>
                <w:rFonts w:ascii="Times New Roman" w:hAnsi="Times New Roman" w:cs="Times New Roman"/>
              </w:rPr>
              <w:t>Модель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Kyocera ECOSYS M2040dn</w:t>
            </w:r>
          </w:p>
          <w:p w14:paraId="13E8F941" w14:textId="3B4E39AD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Код производителя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1102S33NL0</w:t>
            </w:r>
          </w:p>
          <w:p w14:paraId="2F61D62B" w14:textId="3FCC95B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Основной цвет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белый</w:t>
            </w:r>
          </w:p>
          <w:p w14:paraId="63CA6B4D" w14:textId="4F80355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Функции устройства 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принтер, сканер, копир</w:t>
            </w:r>
          </w:p>
          <w:p w14:paraId="67835072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Принтер</w:t>
            </w:r>
          </w:p>
          <w:p w14:paraId="5376DA49" w14:textId="76C5808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Технология печати лазерная</w:t>
            </w:r>
          </w:p>
          <w:p w14:paraId="6AB8A7AA" w14:textId="11E054F9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Цветность печати черно-белая</w:t>
            </w:r>
          </w:p>
          <w:p w14:paraId="64BE2AAB" w14:textId="6628823C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Максимальный формат A4</w:t>
            </w:r>
          </w:p>
          <w:p w14:paraId="0452A872" w14:textId="516C4AD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Автоматическая двусторонняя печать 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есть</w:t>
            </w:r>
          </w:p>
          <w:p w14:paraId="23E94924" w14:textId="427FCBDC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Максимальное разрешение черно-белой печати 1200x1200 dpi</w:t>
            </w:r>
          </w:p>
          <w:p w14:paraId="05739554" w14:textId="3BBC81C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Скорость черно-белой печати (стр/мин) 40 стр/мин (А4)</w:t>
            </w:r>
          </w:p>
          <w:p w14:paraId="7D6393A6" w14:textId="750A08C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Время выхода первого черно-белого отпечатка 6.4 сек</w:t>
            </w:r>
          </w:p>
          <w:p w14:paraId="37B33C2F" w14:textId="49CB746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Максимальное разрешение цветной печати нет</w:t>
            </w:r>
          </w:p>
          <w:p w14:paraId="39B7C220" w14:textId="330EBEDB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Скорость цветной печати (стр/мин) 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нет</w:t>
            </w:r>
          </w:p>
          <w:p w14:paraId="49EB59DE" w14:textId="57BCB119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Время выхода первого цветного отпечатка нет</w:t>
            </w:r>
          </w:p>
          <w:p w14:paraId="02E9AA12" w14:textId="7CE2E83E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Максимальный месячный объем печати 50000</w:t>
            </w:r>
          </w:p>
          <w:p w14:paraId="592E319B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Сканер</w:t>
            </w:r>
          </w:p>
          <w:p w14:paraId="00CDF507" w14:textId="27F47C6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Оптическое разрешение сканера 600x600 dpi</w:t>
            </w:r>
          </w:p>
          <w:p w14:paraId="727941A0" w14:textId="695521DB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Скорость сканирования 16 стр/мин</w:t>
            </w:r>
          </w:p>
          <w:p w14:paraId="5AE936D9" w14:textId="0200AF5F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Максимальный формат бумаги (сканер) A4 (297х210)</w:t>
            </w:r>
          </w:p>
          <w:p w14:paraId="0DBD4D9A" w14:textId="6F5476B2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Устройство автоподачи есть</w:t>
            </w:r>
          </w:p>
          <w:p w14:paraId="4426AC28" w14:textId="165A8ACC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Тип устройства автоподачи двухстороннее</w:t>
            </w:r>
          </w:p>
          <w:p w14:paraId="22481C12" w14:textId="2A8B6F8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устройства автоподачи 50</w:t>
            </w:r>
          </w:p>
          <w:p w14:paraId="47A2AC21" w14:textId="4242697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Функции сканирования сканирование в электронную почту, сканирование в сетевую папку, сканирование на USB-накопитель, отправка на FTP</w:t>
            </w:r>
          </w:p>
          <w:p w14:paraId="46B2455B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Копир</w:t>
            </w:r>
          </w:p>
          <w:p w14:paraId="7AEECFEF" w14:textId="08D4781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Максимальное разрешение копира 1200x1200 dpi</w:t>
            </w:r>
          </w:p>
          <w:p w14:paraId="7C8B7BAC" w14:textId="5A0EA70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lastRenderedPageBreak/>
              <w:t>Скорость копирования 40 стр/мин</w:t>
            </w:r>
          </w:p>
          <w:p w14:paraId="3F55F0E4" w14:textId="7F2A674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Изменение масштаба 25-400 %</w:t>
            </w:r>
          </w:p>
          <w:p w14:paraId="34ACDC93" w14:textId="18C8B6F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Шаг масштабирования 1 %</w:t>
            </w:r>
          </w:p>
          <w:p w14:paraId="4288F27B" w14:textId="671F9644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Максимальное количество копий за цикл 999</w:t>
            </w:r>
          </w:p>
          <w:p w14:paraId="1ACB2843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Лотки</w:t>
            </w:r>
          </w:p>
          <w:p w14:paraId="2FF77B11" w14:textId="41D4908F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подачи 250</w:t>
            </w:r>
          </w:p>
          <w:p w14:paraId="5939368B" w14:textId="12BAA05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выходного лотка 150</w:t>
            </w:r>
          </w:p>
          <w:p w14:paraId="0C3B022D" w14:textId="1CA5A35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лотка ручной подачи 100</w:t>
            </w:r>
          </w:p>
          <w:p w14:paraId="4ECF21EF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Расходные материалы</w:t>
            </w:r>
          </w:p>
          <w:p w14:paraId="22693F43" w14:textId="19770403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Поддерживаемая плотность носителей 60 - 220 г/м2</w:t>
            </w:r>
          </w:p>
          <w:p w14:paraId="0DCA2AC5" w14:textId="05E1B9AA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Количество картриджей 1 шт</w:t>
            </w:r>
          </w:p>
          <w:p w14:paraId="21068088" w14:textId="3F9C68AE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Модель картриджей Kyocera TK-1170 (7200 стр.)</w:t>
            </w:r>
          </w:p>
          <w:p w14:paraId="1CFB8ECA" w14:textId="6E689E58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Печатает на (материалы) карточках, глянцевой бумаге, матовой бумаге, открытках</w:t>
            </w:r>
          </w:p>
          <w:p w14:paraId="79A1990C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Память/Процессор</w:t>
            </w:r>
          </w:p>
          <w:p w14:paraId="13B264E4" w14:textId="3E8F8C9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Оперативная память 512 МБ</w:t>
            </w:r>
          </w:p>
          <w:p w14:paraId="3933B246" w14:textId="2410F849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Частота процессора 800 МГц</w:t>
            </w:r>
          </w:p>
          <w:p w14:paraId="0F4AF25C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Факс</w:t>
            </w:r>
          </w:p>
          <w:p w14:paraId="4A672CCF" w14:textId="3A11DF4A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Функция факса нет</w:t>
            </w:r>
          </w:p>
          <w:p w14:paraId="732ED198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Телефон</w:t>
            </w:r>
          </w:p>
          <w:p w14:paraId="3522CB81" w14:textId="5AAFDA6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Трубка телефона\факса нет</w:t>
            </w:r>
          </w:p>
          <w:p w14:paraId="16CC275F" w14:textId="275A3D98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Возможности телефона нет</w:t>
            </w:r>
          </w:p>
          <w:p w14:paraId="310F270D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Интерфейсы</w:t>
            </w:r>
          </w:p>
          <w:p w14:paraId="6FA91EEA" w14:textId="4BF9AF1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Интерфейсы Ethernet (RJ-45), USB</w:t>
            </w:r>
          </w:p>
          <w:p w14:paraId="02CC94BC" w14:textId="44BEA1AE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Поддержка карт памяти SDHC, SD</w:t>
            </w:r>
          </w:p>
          <w:p w14:paraId="33FE7DB7" w14:textId="604D5D03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Мобильные технологии печати ThinPrint</w:t>
            </w:r>
          </w:p>
          <w:p w14:paraId="68C50AA7" w14:textId="12F61CE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Прямая печать есть</w:t>
            </w:r>
          </w:p>
          <w:p w14:paraId="6A369217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Шрифты и языки управления</w:t>
            </w:r>
          </w:p>
          <w:p w14:paraId="7B2F0833" w14:textId="06BF711C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Поддержка языков управления PCL 5c, PCL 6, IBM ProPrinter, KPDL 3 (совместим с PostScript 3), Epson LQ-850, Line Printer</w:t>
            </w:r>
          </w:p>
          <w:p w14:paraId="565A8250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Комплектация</w:t>
            </w:r>
          </w:p>
          <w:p w14:paraId="431C9BE5" w14:textId="6400BC1B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Комплект поставки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документация, кабель питания, гарантийный талон, дуплекс, диск с ПО, лоток на 250 листов, стартовый тонер-картридж на 3600 страниц</w:t>
            </w:r>
          </w:p>
          <w:p w14:paraId="3B958712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Дополнительная информация</w:t>
            </w:r>
          </w:p>
          <w:p w14:paraId="211D3E22" w14:textId="0B3D3566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Совместимость Windows, Linux, Mac OS, UNIX</w:t>
            </w:r>
          </w:p>
          <w:p w14:paraId="6FCB694D" w14:textId="46363883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Отображение информации жк-панель</w:t>
            </w:r>
          </w:p>
          <w:p w14:paraId="62271DEB" w14:textId="2922C4BF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Потребляемая мощность в работе 661 Вт</w:t>
            </w:r>
          </w:p>
          <w:p w14:paraId="3734C17B" w14:textId="35E28DFB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lastRenderedPageBreak/>
              <w:t>Потребляемая мощность в режиме ожидания 21 Вт</w:t>
            </w:r>
          </w:p>
          <w:p w14:paraId="63EB794A" w14:textId="3E45E502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Тип и напряжение питания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220-240В/50-60Гц</w:t>
            </w:r>
          </w:p>
          <w:p w14:paraId="1727140D" w14:textId="1A6F492F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Уровень шума при работе 48 дБ</w:t>
            </w:r>
          </w:p>
          <w:p w14:paraId="0EEDBEAB" w14:textId="3A57402E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Уровень шума в режиме ожидания 44 дБ</w:t>
            </w:r>
          </w:p>
          <w:p w14:paraId="51B86762" w14:textId="77777777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Габариты, вес</w:t>
            </w:r>
          </w:p>
          <w:p w14:paraId="327BF6E3" w14:textId="560A1280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Глубина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412 мм</w:t>
            </w:r>
          </w:p>
          <w:p w14:paraId="1F1CCF81" w14:textId="239A5435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Ширина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417 мм</w:t>
            </w:r>
          </w:p>
          <w:p w14:paraId="5F07349B" w14:textId="16D66A11" w:rsidR="000B1082" w:rsidRPr="000B1082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Высота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437 мм</w:t>
            </w:r>
          </w:p>
          <w:p w14:paraId="6DF5E5CB" w14:textId="069BD334" w:rsidR="000B1082" w:rsidRPr="008D3759" w:rsidRDefault="000B1082" w:rsidP="000B10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Вес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19 кг</w:t>
            </w:r>
          </w:p>
        </w:tc>
        <w:tc>
          <w:tcPr>
            <w:tcW w:w="616" w:type="dxa"/>
          </w:tcPr>
          <w:p w14:paraId="0D7D93A9" w14:textId="76B766C7" w:rsidR="00882FB3" w:rsidRPr="00164E47" w:rsidRDefault="00D55212" w:rsidP="0088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86" w:type="dxa"/>
          </w:tcPr>
          <w:p w14:paraId="25967810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>Не менее 12 месяцев</w:t>
            </w:r>
          </w:p>
        </w:tc>
        <w:tc>
          <w:tcPr>
            <w:tcW w:w="1312" w:type="dxa"/>
          </w:tcPr>
          <w:p w14:paraId="51D7B518" w14:textId="636DBD64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B4B3488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312" w:type="dxa"/>
          </w:tcPr>
          <w:p w14:paraId="6F2B24F0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19" w:type="dxa"/>
            <w:vMerge w:val="restart"/>
          </w:tcPr>
          <w:p w14:paraId="6534FBBA" w14:textId="77777777" w:rsidR="00882FB3" w:rsidRPr="005813E7" w:rsidRDefault="00882FB3" w:rsidP="00882F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4E47" w:rsidRPr="00164E47" w14:paraId="27A50CCD" w14:textId="77777777" w:rsidTr="00FC442B">
        <w:tc>
          <w:tcPr>
            <w:tcW w:w="710" w:type="dxa"/>
          </w:tcPr>
          <w:p w14:paraId="7022A2E9" w14:textId="77777777" w:rsidR="00164E47" w:rsidRPr="00304E63" w:rsidRDefault="00164E47" w:rsidP="0003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14:paraId="1D26BD5D" w14:textId="77777777" w:rsidR="00164E47" w:rsidRDefault="0066062C" w:rsidP="000315B1">
            <w:pPr>
              <w:rPr>
                <w:rFonts w:ascii="Times New Roman" w:hAnsi="Times New Roman" w:cs="Times New Roman"/>
              </w:rPr>
            </w:pPr>
            <w:r w:rsidRPr="0066062C">
              <w:rPr>
                <w:rFonts w:ascii="Times New Roman" w:hAnsi="Times New Roman" w:cs="Times New Roman"/>
              </w:rPr>
              <w:t xml:space="preserve">Принтер </w:t>
            </w:r>
            <w:r w:rsidRPr="008D3759">
              <w:rPr>
                <w:rFonts w:ascii="Times New Roman" w:hAnsi="Times New Roman" w:cs="Times New Roman"/>
              </w:rPr>
              <w:t>Kyocera</w:t>
            </w:r>
            <w:r w:rsidRPr="0066062C">
              <w:rPr>
                <w:rFonts w:ascii="Times New Roman" w:hAnsi="Times New Roman" w:cs="Times New Roman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Ecosys</w:t>
            </w:r>
            <w:r w:rsidRPr="0066062C">
              <w:rPr>
                <w:rFonts w:ascii="Times New Roman" w:hAnsi="Times New Roman" w:cs="Times New Roman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P</w:t>
            </w:r>
            <w:r w:rsidRPr="0066062C">
              <w:rPr>
                <w:rFonts w:ascii="Times New Roman" w:hAnsi="Times New Roman" w:cs="Times New Roman"/>
              </w:rPr>
              <w:t>2040</w:t>
            </w:r>
            <w:r w:rsidRPr="008D3759">
              <w:rPr>
                <w:rFonts w:ascii="Times New Roman" w:hAnsi="Times New Roman" w:cs="Times New Roman"/>
              </w:rPr>
              <w:t>dw</w:t>
            </w:r>
            <w:r>
              <w:rPr>
                <w:rFonts w:ascii="Times New Roman" w:hAnsi="Times New Roman" w:cs="Times New Roman"/>
              </w:rPr>
              <w:t xml:space="preserve"> либо</w:t>
            </w:r>
            <w:r w:rsidRPr="00660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аналог</w:t>
            </w:r>
          </w:p>
          <w:p w14:paraId="1D397497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Тип</w:t>
            </w:r>
          </w:p>
          <w:p w14:paraId="403A8C6A" w14:textId="77777777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принтер лазерный</w:t>
            </w:r>
          </w:p>
          <w:p w14:paraId="50B5A34F" w14:textId="223E3165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Модель Kyocera Ecosys P2040dw</w:t>
            </w:r>
          </w:p>
          <w:p w14:paraId="33FC35FC" w14:textId="743FDFE8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Основной цвет серый</w:t>
            </w:r>
          </w:p>
          <w:p w14:paraId="0D3001F2" w14:textId="517DCA55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Область применения для офиса</w:t>
            </w:r>
          </w:p>
          <w:p w14:paraId="0FF35729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Аппаратная часть</w:t>
            </w:r>
          </w:p>
          <w:p w14:paraId="12E5077C" w14:textId="54170C21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 xml:space="preserve"> Процессор 0.8 ГГц</w:t>
            </w:r>
          </w:p>
          <w:p w14:paraId="3F062F08" w14:textId="156BA2A7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Объем оперативной памяти 256 МБ</w:t>
            </w:r>
          </w:p>
          <w:p w14:paraId="4D9CFB57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 xml:space="preserve">Печать </w:t>
            </w:r>
          </w:p>
          <w:p w14:paraId="48136331" w14:textId="015C5106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Технология печати лазерная</w:t>
            </w:r>
          </w:p>
          <w:p w14:paraId="32F1A5B2" w14:textId="687C3DD0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Цветность печати черно-белая</w:t>
            </w:r>
          </w:p>
          <w:p w14:paraId="53D7F07B" w14:textId="1A63203C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Максимальный формат печати A4</w:t>
            </w:r>
          </w:p>
          <w:p w14:paraId="6AD27F62" w14:textId="67D864C0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Максимальное разрешение черно-белой печати 1200x1200 dpi</w:t>
            </w:r>
          </w:p>
          <w:p w14:paraId="175CC4AC" w14:textId="739E1A7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Скорость черно-белой печати (стр/мин) 40 стр/мин (A4)</w:t>
            </w:r>
          </w:p>
          <w:p w14:paraId="41D343B3" w14:textId="136A966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Время выхода первого черно-белого отпечатка 6.4 сек</w:t>
            </w:r>
          </w:p>
          <w:p w14:paraId="7F53DA61" w14:textId="7B18F6C2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Автоматическая двусторонняя печать есть</w:t>
            </w:r>
          </w:p>
          <w:p w14:paraId="104E1A76" w14:textId="07BF6EA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Максимальный месячный объем печати 50000</w:t>
            </w:r>
          </w:p>
          <w:p w14:paraId="1F59D0AC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Расходные материалы</w:t>
            </w:r>
          </w:p>
          <w:p w14:paraId="4F4EF953" w14:textId="5604F860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Количество картриджей 1 шт</w:t>
            </w:r>
          </w:p>
          <w:p w14:paraId="0F50D977" w14:textId="17B95072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Модель картриджей Kyocera TK-1160 (7200 страниц)</w:t>
            </w:r>
          </w:p>
          <w:p w14:paraId="1ADF7D46" w14:textId="3B4FE986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Ресурс черного картриджа 7200 страниц</w:t>
            </w:r>
          </w:p>
          <w:p w14:paraId="0AD5A765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Лотки</w:t>
            </w:r>
          </w:p>
          <w:p w14:paraId="6FC52059" w14:textId="03BE97CB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Поддерживаемая плотность носителей 60 - 220 г/м2</w:t>
            </w:r>
          </w:p>
          <w:p w14:paraId="03BABB87" w14:textId="01353551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подачи 250</w:t>
            </w:r>
          </w:p>
          <w:p w14:paraId="27DD8B94" w14:textId="5AC2E0C1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выходного лотка 250</w:t>
            </w:r>
          </w:p>
          <w:p w14:paraId="36823325" w14:textId="714B18CC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Емкость лотка ручной подачи 100</w:t>
            </w:r>
          </w:p>
          <w:p w14:paraId="21977B02" w14:textId="6903490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lastRenderedPageBreak/>
              <w:t>Печать на этикетках, глянцевой бумаге, матовой бумаге, фотобумаге, наклейках, обычной бумаге</w:t>
            </w:r>
          </w:p>
          <w:p w14:paraId="4B56B725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Поддержка</w:t>
            </w:r>
          </w:p>
          <w:p w14:paraId="6131591C" w14:textId="3E15DE7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Шрифты и языки управления PostScript 3, PCL 5c, PCL 6, PDF Direct Print, XPS</w:t>
            </w:r>
          </w:p>
          <w:p w14:paraId="21B07144" w14:textId="680499A0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Совместимость Windows, Linux, macOS</w:t>
            </w:r>
          </w:p>
          <w:p w14:paraId="08F60C3B" w14:textId="77777777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 xml:space="preserve">Мобильные технологии печати </w:t>
            </w:r>
          </w:p>
          <w:p w14:paraId="623FF4B2" w14:textId="77777777" w:rsidR="000B1082" w:rsidRPr="001E28D7" w:rsidRDefault="000B1082" w:rsidP="000B1082">
            <w:pPr>
              <w:rPr>
                <w:rFonts w:ascii="Times New Roman" w:hAnsi="Times New Roman" w:cs="Times New Roman"/>
                <w:lang w:val="en-US"/>
              </w:rPr>
            </w:pPr>
            <w:r w:rsidRPr="001E28D7">
              <w:rPr>
                <w:rFonts w:ascii="Times New Roman" w:hAnsi="Times New Roman" w:cs="Times New Roman"/>
                <w:lang w:val="en-US"/>
              </w:rPr>
              <w:t>Kyocera Mobile Print, Apple AirPrint, Mopria</w:t>
            </w:r>
          </w:p>
          <w:p w14:paraId="4A9B3285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Интерфейсы и подключения</w:t>
            </w:r>
          </w:p>
          <w:p w14:paraId="4AB76B76" w14:textId="13868EE1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Интерфейсы</w:t>
            </w:r>
            <w:r w:rsidRPr="008D3759">
              <w:rPr>
                <w:rFonts w:ascii="Times New Roman" w:hAnsi="Times New Roman" w:cs="Times New Roman"/>
              </w:rPr>
              <w:t xml:space="preserve"> Wi-Fi, Ethernet (RJ-45), USB 2.0</w:t>
            </w:r>
          </w:p>
          <w:p w14:paraId="64F5ED7F" w14:textId="00519E7D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Комплект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Комплект поставки</w:t>
            </w:r>
          </w:p>
          <w:p w14:paraId="49A50192" w14:textId="77777777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диск с ПО, документация, кабель питания, картридж с тонером на 3600 страниц</w:t>
            </w:r>
          </w:p>
          <w:p w14:paraId="0AA6443C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Дополнительно</w:t>
            </w:r>
          </w:p>
          <w:p w14:paraId="60C30453" w14:textId="279458B0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 xml:space="preserve"> Отображение информации жк-дисплей</w:t>
            </w:r>
          </w:p>
          <w:p w14:paraId="267AF49B" w14:textId="4EE2D2B8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Потребляемая мощность в работе 620 Вт</w:t>
            </w:r>
          </w:p>
          <w:p w14:paraId="571EC627" w14:textId="011B15D5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Потребляемая мощность в режиме ожидания 8 Вт</w:t>
            </w:r>
          </w:p>
          <w:p w14:paraId="131F216F" w14:textId="21CF43E8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Тип и напряжение питания 220-240В/50-60Гц</w:t>
            </w:r>
          </w:p>
          <w:p w14:paraId="6CD2190E" w14:textId="276CDC5C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Уровень шума при работе 48 дБ</w:t>
            </w:r>
          </w:p>
          <w:p w14:paraId="531830FC" w14:textId="77777777" w:rsidR="000B1082" w:rsidRPr="008D3759" w:rsidRDefault="000B1082" w:rsidP="000B1082">
            <w:pPr>
              <w:rPr>
                <w:rFonts w:ascii="Times New Roman" w:hAnsi="Times New Roman" w:cs="Times New Roman"/>
              </w:rPr>
            </w:pPr>
            <w:r w:rsidRPr="008D3759">
              <w:rPr>
                <w:rFonts w:ascii="Times New Roman" w:hAnsi="Times New Roman" w:cs="Times New Roman"/>
              </w:rPr>
              <w:t>Габариты и вес</w:t>
            </w:r>
          </w:p>
          <w:p w14:paraId="6B1D4AE8" w14:textId="5A923059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Длина 393 мм</w:t>
            </w:r>
          </w:p>
          <w:p w14:paraId="01DC78AD" w14:textId="33A1DA84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Ширина 375 мм</w:t>
            </w:r>
          </w:p>
          <w:p w14:paraId="78D55FD4" w14:textId="7C4DE047" w:rsidR="000B1082" w:rsidRPr="000B1082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Высота 272 мм</w:t>
            </w:r>
          </w:p>
          <w:p w14:paraId="7BD0B0FD" w14:textId="29EAFD21" w:rsidR="000B1082" w:rsidRPr="0066062C" w:rsidRDefault="000B1082" w:rsidP="000B1082">
            <w:pPr>
              <w:rPr>
                <w:rFonts w:ascii="Times New Roman" w:hAnsi="Times New Roman" w:cs="Times New Roman"/>
              </w:rPr>
            </w:pPr>
            <w:r w:rsidRPr="000B1082">
              <w:rPr>
                <w:rFonts w:ascii="Times New Roman" w:hAnsi="Times New Roman" w:cs="Times New Roman"/>
              </w:rPr>
              <w:t>Вес</w:t>
            </w:r>
            <w:r w:rsidRPr="008D3759">
              <w:rPr>
                <w:rFonts w:ascii="Times New Roman" w:hAnsi="Times New Roman" w:cs="Times New Roman"/>
              </w:rPr>
              <w:t xml:space="preserve"> </w:t>
            </w:r>
            <w:r w:rsidRPr="000B1082">
              <w:rPr>
                <w:rFonts w:ascii="Times New Roman" w:hAnsi="Times New Roman" w:cs="Times New Roman"/>
              </w:rPr>
              <w:t>14 кг</w:t>
            </w:r>
          </w:p>
        </w:tc>
        <w:tc>
          <w:tcPr>
            <w:tcW w:w="616" w:type="dxa"/>
          </w:tcPr>
          <w:p w14:paraId="1022CCEE" w14:textId="533EB404" w:rsidR="00164E47" w:rsidRPr="00164E47" w:rsidRDefault="00D13B04" w:rsidP="0003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86" w:type="dxa"/>
          </w:tcPr>
          <w:p w14:paraId="221C730C" w14:textId="4F1DDD03" w:rsidR="00164E47" w:rsidRPr="00164E47" w:rsidRDefault="003D1920" w:rsidP="000315B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>Не менее 12 месяцев</w:t>
            </w:r>
          </w:p>
        </w:tc>
        <w:tc>
          <w:tcPr>
            <w:tcW w:w="1312" w:type="dxa"/>
          </w:tcPr>
          <w:p w14:paraId="387649C2" w14:textId="77777777" w:rsidR="00164E47" w:rsidRPr="00164E47" w:rsidRDefault="00164E47" w:rsidP="000315B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12" w:type="dxa"/>
          </w:tcPr>
          <w:p w14:paraId="2CF86C5F" w14:textId="77777777" w:rsidR="00164E47" w:rsidRPr="00164E47" w:rsidRDefault="00164E47" w:rsidP="000315B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12" w:type="dxa"/>
          </w:tcPr>
          <w:p w14:paraId="51624AA2" w14:textId="77777777" w:rsidR="00164E47" w:rsidRPr="00164E47" w:rsidRDefault="00164E47" w:rsidP="000315B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9" w:type="dxa"/>
            <w:vMerge/>
          </w:tcPr>
          <w:p w14:paraId="42D605B0" w14:textId="77777777" w:rsidR="00164E47" w:rsidRPr="00826D1D" w:rsidRDefault="00164E47" w:rsidP="00031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A2C" w:rsidRPr="005813E7" w14:paraId="67B13193" w14:textId="77777777" w:rsidTr="00FC442B">
        <w:tc>
          <w:tcPr>
            <w:tcW w:w="710" w:type="dxa"/>
          </w:tcPr>
          <w:p w14:paraId="01E8E27A" w14:textId="77777777" w:rsidR="00FC3A2C" w:rsidRPr="00826D1D" w:rsidRDefault="00FC3A2C" w:rsidP="00FC3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5E45192B" w14:textId="516BFDB4" w:rsidR="00FC3A2C" w:rsidRPr="00F50958" w:rsidRDefault="00FC3A2C" w:rsidP="00FC3A2C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</w:rPr>
              <w:t>Компьютер</w:t>
            </w:r>
            <w:r w:rsidR="006A4AF8">
              <w:rPr>
                <w:rFonts w:ascii="Times New Roman" w:hAnsi="Times New Roman" w:cs="Times New Roman"/>
              </w:rPr>
              <w:t xml:space="preserve"> в сборе</w:t>
            </w:r>
            <w:r w:rsidR="00F50958">
              <w:rPr>
                <w:rFonts w:ascii="Times New Roman" w:hAnsi="Times New Roman" w:cs="Times New Roman"/>
              </w:rPr>
              <w:t xml:space="preserve"> аналог или выше</w:t>
            </w:r>
            <w:r w:rsidRPr="00F50958">
              <w:rPr>
                <w:rFonts w:ascii="Times New Roman" w:hAnsi="Times New Roman" w:cs="Times New Roman"/>
              </w:rPr>
              <w:t>:</w:t>
            </w:r>
          </w:p>
          <w:p w14:paraId="0B82C0C8" w14:textId="77777777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8D3759">
              <w:rPr>
                <w:rFonts w:ascii="Times New Roman" w:hAnsi="Times New Roman" w:cs="Times New Roman"/>
              </w:rPr>
              <w:t>Процессор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Intel Core i3-10105 OEM</w:t>
            </w:r>
          </w:p>
          <w:p w14:paraId="322A67A3" w14:textId="76446B62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3A4986">
              <w:rPr>
                <w:rFonts w:ascii="Times New Roman" w:hAnsi="Times New Roman" w:cs="Times New Roman"/>
              </w:rPr>
              <w:t>Материнская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4986">
              <w:rPr>
                <w:rFonts w:ascii="Times New Roman" w:hAnsi="Times New Roman" w:cs="Times New Roman"/>
              </w:rPr>
              <w:t>плата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GIGABYTE H410M S2H V3</w:t>
            </w:r>
            <w:r w:rsidR="003A4986"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D6ADC9" w14:textId="77777777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8D3759">
              <w:rPr>
                <w:rFonts w:ascii="Times New Roman" w:hAnsi="Times New Roman" w:cs="Times New Roman"/>
              </w:rPr>
              <w:t>Корпус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DEXP AWS-DE7 </w:t>
            </w:r>
            <w:r w:rsidRPr="008D3759">
              <w:rPr>
                <w:rFonts w:ascii="Times New Roman" w:hAnsi="Times New Roman" w:cs="Times New Roman"/>
              </w:rPr>
              <w:t>черный</w:t>
            </w:r>
          </w:p>
          <w:p w14:paraId="09D5BC22" w14:textId="77777777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8D3759">
              <w:rPr>
                <w:rFonts w:ascii="Times New Roman" w:hAnsi="Times New Roman" w:cs="Times New Roman"/>
              </w:rPr>
              <w:t>Кулер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для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процессора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Cooler Master I50 [RH-I50-20FK-R1]</w:t>
            </w:r>
          </w:p>
          <w:p w14:paraId="679F1C19" w14:textId="77777777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8D3759">
              <w:rPr>
                <w:rFonts w:ascii="Times New Roman" w:hAnsi="Times New Roman" w:cs="Times New Roman"/>
              </w:rPr>
              <w:t>Оперативная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память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AMD Radeon R7 Performance Series [R748G2606U2S-U] 8 </w:t>
            </w:r>
            <w:r w:rsidRPr="008D3759">
              <w:rPr>
                <w:rFonts w:ascii="Times New Roman" w:hAnsi="Times New Roman" w:cs="Times New Roman"/>
              </w:rPr>
              <w:t>ГБ</w:t>
            </w:r>
          </w:p>
          <w:p w14:paraId="5E05CA50" w14:textId="77777777" w:rsidR="006606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1E28D7">
              <w:rPr>
                <w:rFonts w:ascii="Times New Roman" w:hAnsi="Times New Roman" w:cs="Times New Roman"/>
                <w:lang w:val="en-US"/>
              </w:rPr>
              <w:t xml:space="preserve">256 </w:t>
            </w:r>
            <w:r w:rsidRPr="008D3759">
              <w:rPr>
                <w:rFonts w:ascii="Times New Roman" w:hAnsi="Times New Roman" w:cs="Times New Roman"/>
              </w:rPr>
              <w:t>ГБ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2.5" SATA </w:t>
            </w:r>
            <w:r w:rsidRPr="008D3759">
              <w:rPr>
                <w:rFonts w:ascii="Times New Roman" w:hAnsi="Times New Roman" w:cs="Times New Roman"/>
              </w:rPr>
              <w:t>накопитель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Patriot Memory P210 [P210S256G25]</w:t>
            </w:r>
          </w:p>
          <w:p w14:paraId="7B3AF896" w14:textId="24DD351F" w:rsidR="00FC3A2C" w:rsidRPr="001E28D7" w:rsidRDefault="0066062C" w:rsidP="0066062C">
            <w:pPr>
              <w:rPr>
                <w:rFonts w:ascii="Times New Roman" w:hAnsi="Times New Roman" w:cs="Times New Roman"/>
                <w:lang w:val="en-US"/>
              </w:rPr>
            </w:pPr>
            <w:r w:rsidRPr="008D3759">
              <w:rPr>
                <w:rFonts w:ascii="Times New Roman" w:hAnsi="Times New Roman" w:cs="Times New Roman"/>
              </w:rPr>
              <w:t>Блок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59">
              <w:rPr>
                <w:rFonts w:ascii="Times New Roman" w:hAnsi="Times New Roman" w:cs="Times New Roman"/>
              </w:rPr>
              <w:t>питания</w:t>
            </w:r>
            <w:r w:rsidRPr="001E28D7">
              <w:rPr>
                <w:rFonts w:ascii="Times New Roman" w:hAnsi="Times New Roman" w:cs="Times New Roman"/>
                <w:lang w:val="en-US"/>
              </w:rPr>
              <w:t xml:space="preserve"> Aerocool VX PLUS 450 450 </w:t>
            </w:r>
            <w:r w:rsidRPr="008D3759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16" w:type="dxa"/>
          </w:tcPr>
          <w:p w14:paraId="205F88F5" w14:textId="1A96C074" w:rsidR="00FC3A2C" w:rsidRPr="00164E47" w:rsidRDefault="003748A3" w:rsidP="00FC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14:paraId="0C15D93A" w14:textId="00568DE0" w:rsidR="00FC3A2C" w:rsidRPr="009234AB" w:rsidRDefault="00FC3A2C" w:rsidP="00FC3A2C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3D1920">
              <w:rPr>
                <w:rFonts w:ascii="Times New Roman" w:hAnsi="Times New Roman" w:cs="Times New Roman"/>
                <w:i/>
              </w:rPr>
              <w:t>24</w:t>
            </w:r>
            <w:r w:rsidRPr="009234AB">
              <w:rPr>
                <w:rFonts w:ascii="Times New Roman" w:hAnsi="Times New Roman" w:cs="Times New Roman"/>
                <w:i/>
              </w:rPr>
              <w:t xml:space="preserve"> месяцев</w:t>
            </w:r>
          </w:p>
        </w:tc>
        <w:tc>
          <w:tcPr>
            <w:tcW w:w="1312" w:type="dxa"/>
          </w:tcPr>
          <w:p w14:paraId="073FA241" w14:textId="7C07FC02" w:rsidR="00FC3A2C" w:rsidRPr="009234AB" w:rsidRDefault="00FC3A2C" w:rsidP="00FC3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F405954" w14:textId="77777777" w:rsidR="00FC3A2C" w:rsidRPr="009234AB" w:rsidRDefault="00FC3A2C" w:rsidP="00FC3A2C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312" w:type="dxa"/>
          </w:tcPr>
          <w:p w14:paraId="52AFAA74" w14:textId="77777777" w:rsidR="00FC3A2C" w:rsidRPr="009234AB" w:rsidRDefault="00FC3A2C" w:rsidP="00FC3A2C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19" w:type="dxa"/>
            <w:vMerge/>
          </w:tcPr>
          <w:p w14:paraId="382B1429" w14:textId="77777777" w:rsidR="00FC3A2C" w:rsidRPr="005813E7" w:rsidRDefault="00FC3A2C" w:rsidP="00FC3A2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D82" w:rsidRPr="009234AB" w14:paraId="50DF74B2" w14:textId="77777777" w:rsidTr="00FC442B">
        <w:tc>
          <w:tcPr>
            <w:tcW w:w="7037" w:type="dxa"/>
            <w:gridSpan w:val="2"/>
          </w:tcPr>
          <w:p w14:paraId="687A7A4F" w14:textId="77777777" w:rsidR="00540D82" w:rsidRPr="009234AB" w:rsidRDefault="00540D82" w:rsidP="00540D82">
            <w:pPr>
              <w:rPr>
                <w:rFonts w:ascii="Times New Roman" w:hAnsi="Times New Roman" w:cs="Times New Roman"/>
                <w:b/>
              </w:rPr>
            </w:pPr>
            <w:r w:rsidRPr="009234A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6" w:type="dxa"/>
          </w:tcPr>
          <w:p w14:paraId="3DB308D5" w14:textId="77777777" w:rsidR="00540D82" w:rsidRPr="009234AB" w:rsidRDefault="00540D82" w:rsidP="0054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866AEF2" w14:textId="77777777" w:rsidR="00540D82" w:rsidRPr="009234AB" w:rsidRDefault="00540D82" w:rsidP="00540D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14:paraId="36522C0B" w14:textId="77777777" w:rsidR="00540D82" w:rsidRPr="009234AB" w:rsidRDefault="00540D82" w:rsidP="0054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9706955" w14:textId="77777777" w:rsidR="00540D82" w:rsidRPr="009234AB" w:rsidRDefault="00540D82" w:rsidP="00540D8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>Заполнить</w:t>
            </w:r>
          </w:p>
        </w:tc>
        <w:tc>
          <w:tcPr>
            <w:tcW w:w="1312" w:type="dxa"/>
          </w:tcPr>
          <w:p w14:paraId="3885925C" w14:textId="77777777" w:rsidR="00540D82" w:rsidRPr="009234AB" w:rsidRDefault="00540D82" w:rsidP="00540D82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19" w:type="dxa"/>
          </w:tcPr>
          <w:p w14:paraId="774C9AE7" w14:textId="77777777" w:rsidR="00540D82" w:rsidRPr="009234AB" w:rsidRDefault="00540D82" w:rsidP="00540D82">
            <w:pPr>
              <w:rPr>
                <w:rFonts w:ascii="Times New Roman" w:hAnsi="Times New Roman" w:cs="Times New Roman"/>
              </w:rPr>
            </w:pPr>
          </w:p>
        </w:tc>
      </w:tr>
    </w:tbl>
    <w:p w14:paraId="3269A132" w14:textId="77777777" w:rsidR="0032596B" w:rsidRDefault="0032596B">
      <w:pPr>
        <w:rPr>
          <w:rFonts w:ascii="Times New Roman" w:hAnsi="Times New Roman" w:cs="Times New Roman"/>
          <w:lang w:val="en-US"/>
        </w:rPr>
      </w:pPr>
    </w:p>
    <w:p w14:paraId="1959D95A" w14:textId="77777777" w:rsidR="0056299F" w:rsidRPr="00604DA4" w:rsidRDefault="0056299F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lastRenderedPageBreak/>
        <w:t>Порядок оплаты</w:t>
      </w:r>
      <w:r w:rsidR="00E50613">
        <w:rPr>
          <w:rFonts w:ascii="Times New Roman" w:hAnsi="Times New Roman" w:cs="Times New Roman"/>
          <w:b/>
          <w:sz w:val="28"/>
          <w:u w:val="single"/>
        </w:rPr>
        <w:t xml:space="preserve"> срок поставки</w:t>
      </w:r>
      <w:r w:rsidRPr="00604DA4">
        <w:rPr>
          <w:rFonts w:ascii="Times New Roman" w:hAnsi="Times New Roman" w:cs="Times New Roman"/>
          <w:b/>
          <w:sz w:val="28"/>
          <w:u w:val="single"/>
        </w:rPr>
        <w:t>:</w:t>
      </w:r>
    </w:p>
    <w:p w14:paraId="26F41189" w14:textId="32A12EA5" w:rsidR="00517330" w:rsidRDefault="00517330" w:rsidP="00ED7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сумма поставки составляет </w:t>
      </w:r>
      <w:r w:rsidR="000D05EA">
        <w:rPr>
          <w:rFonts w:ascii="Times New Roman" w:hAnsi="Times New Roman" w:cs="Times New Roman"/>
          <w:sz w:val="28"/>
        </w:rPr>
        <w:t>18</w:t>
      </w:r>
      <w:r w:rsidR="001E28D7" w:rsidRPr="001E28D7">
        <w:rPr>
          <w:rFonts w:ascii="Times New Roman" w:hAnsi="Times New Roman" w:cs="Times New Roman"/>
          <w:sz w:val="28"/>
        </w:rPr>
        <w:t>7</w:t>
      </w:r>
      <w:r w:rsidR="00286ECF">
        <w:rPr>
          <w:rFonts w:ascii="Times New Roman" w:hAnsi="Times New Roman" w:cs="Times New Roman"/>
          <w:sz w:val="28"/>
        </w:rPr>
        <w:t> </w:t>
      </w:r>
      <w:r w:rsidR="001E28D7" w:rsidRPr="001E28D7">
        <w:rPr>
          <w:rFonts w:ascii="Times New Roman" w:hAnsi="Times New Roman" w:cs="Times New Roman"/>
          <w:sz w:val="28"/>
        </w:rPr>
        <w:t>630</w:t>
      </w:r>
      <w:r w:rsidR="00286ECF">
        <w:rPr>
          <w:rFonts w:ascii="Times New Roman" w:hAnsi="Times New Roman" w:cs="Times New Roman"/>
          <w:sz w:val="28"/>
        </w:rPr>
        <w:t>,</w:t>
      </w:r>
      <w:r w:rsidR="001E28D7" w:rsidRPr="001E28D7">
        <w:rPr>
          <w:rFonts w:ascii="Times New Roman" w:hAnsi="Times New Roman" w:cs="Times New Roman"/>
          <w:sz w:val="28"/>
        </w:rPr>
        <w:t>56</w:t>
      </w:r>
      <w:r w:rsidR="00D72C1D">
        <w:rPr>
          <w:rFonts w:ascii="Times New Roman" w:hAnsi="Times New Roman" w:cs="Times New Roman"/>
          <w:sz w:val="28"/>
        </w:rPr>
        <w:t xml:space="preserve"> руб.</w:t>
      </w:r>
      <w:r w:rsidR="000D05EA">
        <w:rPr>
          <w:rFonts w:ascii="Times New Roman" w:hAnsi="Times New Roman" w:cs="Times New Roman"/>
          <w:sz w:val="28"/>
        </w:rPr>
        <w:t xml:space="preserve"> без</w:t>
      </w:r>
      <w:r>
        <w:rPr>
          <w:rFonts w:ascii="Times New Roman" w:hAnsi="Times New Roman" w:cs="Times New Roman"/>
          <w:sz w:val="28"/>
        </w:rPr>
        <w:t xml:space="preserve"> учет</w:t>
      </w:r>
      <w:r w:rsidR="000D05E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НДС.</w:t>
      </w:r>
    </w:p>
    <w:p w14:paraId="20E7E0B7" w14:textId="2EF832D0" w:rsidR="00FC442B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0613">
        <w:rPr>
          <w:rFonts w:ascii="Times New Roman" w:hAnsi="Times New Roman" w:cs="Times New Roman"/>
          <w:i/>
          <w:sz w:val="28"/>
        </w:rPr>
        <w:t>Срок поставки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10 календарных дней после заключения</w:t>
      </w:r>
      <w:r w:rsidR="00237A11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договора.</w:t>
      </w:r>
    </w:p>
    <w:p w14:paraId="15BEF54E" w14:textId="77777777" w:rsidR="00FC442B" w:rsidRPr="006215B6" w:rsidRDefault="00FC442B" w:rsidP="00E506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5E745861" w14:textId="480E7D2A" w:rsidR="00E50613" w:rsidRPr="006215B6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215B6">
        <w:rPr>
          <w:rFonts w:ascii="Times New Roman" w:hAnsi="Times New Roman" w:cs="Times New Roman"/>
          <w:b/>
          <w:bCs/>
          <w:sz w:val="28"/>
        </w:rPr>
        <w:t xml:space="preserve"> </w:t>
      </w:r>
      <w:r w:rsidRPr="006215B6">
        <w:rPr>
          <w:rFonts w:ascii="Times New Roman" w:hAnsi="Times New Roman" w:cs="Times New Roman"/>
          <w:b/>
          <w:bCs/>
          <w:i/>
          <w:sz w:val="28"/>
        </w:rPr>
        <w:t>Порядок расчетов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: </w:t>
      </w:r>
      <w:r w:rsidR="00D13B04">
        <w:rPr>
          <w:rFonts w:ascii="Times New Roman" w:hAnsi="Times New Roman" w:cs="Times New Roman"/>
          <w:b/>
          <w:bCs/>
          <w:sz w:val="28"/>
        </w:rPr>
        <w:t>7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 (</w:t>
      </w:r>
      <w:r w:rsidR="00D13B04">
        <w:rPr>
          <w:rFonts w:ascii="Times New Roman" w:hAnsi="Times New Roman" w:cs="Times New Roman"/>
          <w:b/>
          <w:bCs/>
          <w:sz w:val="28"/>
        </w:rPr>
        <w:t>Семи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) </w:t>
      </w:r>
      <w:r w:rsidR="00766D22">
        <w:rPr>
          <w:rFonts w:ascii="Times New Roman" w:hAnsi="Times New Roman" w:cs="Times New Roman"/>
          <w:b/>
          <w:bCs/>
          <w:sz w:val="28"/>
        </w:rPr>
        <w:t xml:space="preserve">рабочих </w:t>
      </w:r>
      <w:r w:rsidRPr="006215B6">
        <w:rPr>
          <w:rFonts w:ascii="Times New Roman" w:hAnsi="Times New Roman" w:cs="Times New Roman"/>
          <w:b/>
          <w:bCs/>
          <w:sz w:val="28"/>
        </w:rPr>
        <w:t>дн</w:t>
      </w:r>
      <w:r w:rsidR="00766D22">
        <w:rPr>
          <w:rFonts w:ascii="Times New Roman" w:hAnsi="Times New Roman" w:cs="Times New Roman"/>
          <w:b/>
          <w:bCs/>
          <w:sz w:val="28"/>
        </w:rPr>
        <w:t>я</w:t>
      </w:r>
      <w:bookmarkStart w:id="0" w:name="_GoBack"/>
      <w:bookmarkEnd w:id="0"/>
      <w:r w:rsidRPr="006215B6">
        <w:rPr>
          <w:rFonts w:ascii="Times New Roman" w:hAnsi="Times New Roman" w:cs="Times New Roman"/>
          <w:b/>
          <w:bCs/>
          <w:sz w:val="28"/>
        </w:rPr>
        <w:t xml:space="preserve"> с момента получения Товара и подписания товарной накладной</w:t>
      </w:r>
      <w:r w:rsidR="00E00E91">
        <w:rPr>
          <w:rFonts w:ascii="Times New Roman" w:hAnsi="Times New Roman" w:cs="Times New Roman"/>
          <w:b/>
          <w:bCs/>
          <w:sz w:val="28"/>
        </w:rPr>
        <w:t>.</w:t>
      </w:r>
    </w:p>
    <w:p w14:paraId="306F6711" w14:textId="3ACB1AB7" w:rsidR="00D520D0" w:rsidRDefault="00D520D0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CCCB267" w14:textId="77777777" w:rsidR="00AE62DE" w:rsidRDefault="00AE62DE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CD1CB3F" w14:textId="77777777" w:rsidR="00604DA4" w:rsidRPr="00604DA4" w:rsidRDefault="00604DA4" w:rsidP="00ED7A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Требования к товарам (работам, услугам).</w:t>
      </w:r>
    </w:p>
    <w:p w14:paraId="576F0215" w14:textId="77777777" w:rsidR="00604DA4" w:rsidRPr="00604DA4" w:rsidRDefault="00604DA4" w:rsidP="00ED7A3D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безопасности: Поставляемый товар должен соответствовать обязательным требованиям к его качеству и безопасности, предусмотренным для товара данного вида действующим законодательством Российской Федерации, иными правовыми актами органов государственной власти Российской Федерации. Поставщик гарантирует Заказчику соответствие качества поставляемого им товара стандартам и требованиям, предъявляемым к продукции данного вида.  Требования к безопасности компьютерного оборудования должны соответствовать требованиям нормативных документов: ГОСТ Р МЭК 60950-1-2009, ГОСТ 26329-84, ГОСТ Р 51318.22-99 (класс Б), ГОСТ Р 51318.24-99, ГОСТ Р 51317.3.2-2006, ГОСТ Р 51317.3-99, ГОСТ Р 50460-92;</w:t>
      </w:r>
    </w:p>
    <w:p w14:paraId="58AFC36F" w14:textId="77777777" w:rsidR="00604DA4" w:rsidRPr="00604DA4" w:rsidRDefault="00604DA4" w:rsidP="00ED7A3D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качеству: продукция должна быть новой, ранее неиспользованной;</w:t>
      </w:r>
    </w:p>
    <w:p w14:paraId="69E95110" w14:textId="77777777" w:rsidR="00F108B2" w:rsidRPr="00AA73A3" w:rsidRDefault="00604DA4" w:rsidP="00AA73A3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упаковке: продукция поставляется в заводской упаковке; упаковка, обеспечивающая сохранность про</w:t>
      </w:r>
      <w:r w:rsidR="00AA73A3">
        <w:rPr>
          <w:rFonts w:ascii="Times New Roman" w:hAnsi="Times New Roman" w:cs="Times New Roman"/>
          <w:sz w:val="28"/>
        </w:rPr>
        <w:t>дукции, должна быть не нарушена.</w:t>
      </w:r>
    </w:p>
    <w:p w14:paraId="36D7C78D" w14:textId="77777777" w:rsidR="002D70A3" w:rsidRPr="007C7744" w:rsidRDefault="007C7744" w:rsidP="007C7744">
      <w:pPr>
        <w:tabs>
          <w:tab w:val="left" w:pos="10206"/>
        </w:tabs>
        <w:ind w:left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5.</w:t>
      </w:r>
      <w:r w:rsidR="002D70A3" w:rsidRPr="007C7744">
        <w:rPr>
          <w:rFonts w:ascii="Times New Roman" w:hAnsi="Times New Roman" w:cs="Times New Roman"/>
          <w:b/>
          <w:sz w:val="28"/>
          <w:u w:val="single"/>
        </w:rPr>
        <w:t xml:space="preserve">Доставка </w:t>
      </w:r>
    </w:p>
    <w:p w14:paraId="0F0F45EA" w14:textId="423BC1CE" w:rsidR="00DE1617" w:rsidRDefault="00AA73A3">
      <w:r w:rsidRPr="00604DA4">
        <w:rPr>
          <w:rFonts w:ascii="Times New Roman" w:hAnsi="Times New Roman" w:cs="Times New Roman"/>
          <w:sz w:val="28"/>
        </w:rPr>
        <w:t xml:space="preserve">Требования к </w:t>
      </w:r>
      <w:r>
        <w:rPr>
          <w:rFonts w:ascii="Times New Roman" w:hAnsi="Times New Roman" w:cs="Times New Roman"/>
          <w:sz w:val="28"/>
        </w:rPr>
        <w:t>дос</w:t>
      </w:r>
      <w:r w:rsidR="00AE6D3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авке</w:t>
      </w:r>
      <w:r w:rsidRPr="00604DA4">
        <w:rPr>
          <w:rFonts w:ascii="Times New Roman" w:hAnsi="Times New Roman" w:cs="Times New Roman"/>
          <w:sz w:val="28"/>
        </w:rPr>
        <w:t xml:space="preserve"> товара: </w:t>
      </w:r>
      <w:r>
        <w:rPr>
          <w:rFonts w:ascii="Times New Roman" w:hAnsi="Times New Roman" w:cs="Times New Roman"/>
          <w:sz w:val="28"/>
        </w:rPr>
        <w:t>доставка</w:t>
      </w:r>
      <w:r w:rsidRPr="00604DA4">
        <w:rPr>
          <w:rFonts w:ascii="Times New Roman" w:hAnsi="Times New Roman" w:cs="Times New Roman"/>
          <w:sz w:val="28"/>
        </w:rPr>
        <w:t xml:space="preserve"> производится </w:t>
      </w:r>
      <w:r>
        <w:rPr>
          <w:rFonts w:ascii="Times New Roman" w:hAnsi="Times New Roman" w:cs="Times New Roman"/>
          <w:sz w:val="28"/>
        </w:rPr>
        <w:t>на</w:t>
      </w:r>
      <w:r w:rsidRPr="00604DA4">
        <w:rPr>
          <w:rFonts w:ascii="Times New Roman" w:hAnsi="Times New Roman" w:cs="Times New Roman"/>
          <w:sz w:val="28"/>
        </w:rPr>
        <w:t xml:space="preserve"> адрес Заказчика</w:t>
      </w:r>
      <w:r>
        <w:rPr>
          <w:rFonts w:ascii="Times New Roman" w:hAnsi="Times New Roman" w:cs="Times New Roman"/>
          <w:sz w:val="28"/>
        </w:rPr>
        <w:t xml:space="preserve"> силами Поставщика на адрес</w:t>
      </w:r>
      <w:r w:rsidR="00FC442B">
        <w:rPr>
          <w:rFonts w:ascii="Times New Roman" w:hAnsi="Times New Roman" w:cs="Times New Roman"/>
          <w:sz w:val="28"/>
        </w:rPr>
        <w:t>:</w:t>
      </w:r>
      <w:r w:rsidRPr="002D70A3">
        <w:rPr>
          <w:rFonts w:ascii="Times New Roman" w:hAnsi="Times New Roman" w:cs="Times New Roman"/>
          <w:sz w:val="28"/>
        </w:rPr>
        <w:t xml:space="preserve"> </w:t>
      </w:r>
      <w:r w:rsidR="002D70A3" w:rsidRPr="002D70A3">
        <w:rPr>
          <w:rFonts w:ascii="Times New Roman" w:hAnsi="Times New Roman" w:cs="Times New Roman"/>
          <w:sz w:val="28"/>
        </w:rPr>
        <w:t>42360</w:t>
      </w:r>
      <w:r w:rsidR="00FC442B">
        <w:rPr>
          <w:rFonts w:ascii="Times New Roman" w:hAnsi="Times New Roman" w:cs="Times New Roman"/>
          <w:sz w:val="28"/>
        </w:rPr>
        <w:t>2</w:t>
      </w:r>
      <w:r w:rsidR="002D70A3" w:rsidRPr="002D70A3">
        <w:rPr>
          <w:rFonts w:ascii="Times New Roman" w:hAnsi="Times New Roman" w:cs="Times New Roman"/>
          <w:sz w:val="28"/>
        </w:rPr>
        <w:t xml:space="preserve"> Республика Татарстан</w:t>
      </w:r>
      <w:r w:rsidR="00FC442B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 xml:space="preserve">Елабужский район, </w:t>
      </w:r>
      <w:r w:rsidR="002D70A3" w:rsidRPr="002D70A3">
        <w:rPr>
          <w:rFonts w:ascii="Times New Roman" w:hAnsi="Times New Roman" w:cs="Times New Roman"/>
          <w:sz w:val="28"/>
        </w:rPr>
        <w:t>г.Елабуга</w:t>
      </w:r>
      <w:r w:rsidR="00FC442B">
        <w:rPr>
          <w:rFonts w:ascii="Times New Roman" w:hAnsi="Times New Roman" w:cs="Times New Roman"/>
          <w:sz w:val="28"/>
        </w:rPr>
        <w:t xml:space="preserve">, </w:t>
      </w:r>
      <w:r w:rsidR="002D70A3" w:rsidRPr="002D70A3">
        <w:rPr>
          <w:rFonts w:ascii="Times New Roman" w:hAnsi="Times New Roman" w:cs="Times New Roman"/>
          <w:sz w:val="28"/>
        </w:rPr>
        <w:t xml:space="preserve"> ул.Интернациональная 9А</w:t>
      </w:r>
      <w:r w:rsidR="007937A0">
        <w:rPr>
          <w:rFonts w:ascii="Times New Roman" w:hAnsi="Times New Roman" w:cs="Times New Roman"/>
          <w:sz w:val="28"/>
        </w:rPr>
        <w:t>.</w:t>
      </w:r>
      <w:r w:rsidR="007937A0" w:rsidRPr="007937A0">
        <w:t xml:space="preserve"> </w:t>
      </w:r>
    </w:p>
    <w:p w14:paraId="57F9E5BE" w14:textId="77777777" w:rsidR="00DE1617" w:rsidRDefault="00DE1617" w:rsidP="00DE16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Кому: АО «Елабужское предприятие тепловых сетей»</w:t>
      </w:r>
    </w:p>
    <w:p w14:paraId="28EF8BA8" w14:textId="77777777" w:rsidR="00CC66ED" w:rsidRDefault="00793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937A0">
        <w:rPr>
          <w:rFonts w:ascii="Times New Roman" w:hAnsi="Times New Roman" w:cs="Times New Roman"/>
          <w:sz w:val="28"/>
        </w:rPr>
        <w:t xml:space="preserve"> рабочие дни (понедельник - пятница) с 8.00 до 1</w:t>
      </w:r>
      <w:r>
        <w:rPr>
          <w:rFonts w:ascii="Times New Roman" w:hAnsi="Times New Roman" w:cs="Times New Roman"/>
          <w:sz w:val="28"/>
        </w:rPr>
        <w:t>7</w:t>
      </w:r>
      <w:r w:rsidRPr="007937A0">
        <w:rPr>
          <w:rFonts w:ascii="Times New Roman" w:hAnsi="Times New Roman" w:cs="Times New Roman"/>
          <w:sz w:val="28"/>
        </w:rPr>
        <w:t>.00, обед 12.00-13.00, кроме выходных и праздничных дней</w:t>
      </w:r>
    </w:p>
    <w:p w14:paraId="08CD7983" w14:textId="77777777" w:rsid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</w:p>
    <w:p w14:paraId="4DBB4306" w14:textId="77777777" w:rsidR="00AA1409" w:rsidRP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  <w:r w:rsidRPr="00AA1409">
        <w:rPr>
          <w:rFonts w:ascii="Times New Roman" w:hAnsi="Times New Roman" w:cs="Times New Roman"/>
          <w:b/>
          <w:sz w:val="28"/>
          <w:szCs w:val="28"/>
        </w:rPr>
        <w:t xml:space="preserve">Начальник отдела АУП </w:t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  <w:t xml:space="preserve">О.И.Согорина </w:t>
      </w:r>
    </w:p>
    <w:sectPr w:rsidR="00AA1409" w:rsidRPr="00AA1409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4A"/>
    <w:multiLevelType w:val="hybridMultilevel"/>
    <w:tmpl w:val="38A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BF69D8"/>
    <w:multiLevelType w:val="hybridMultilevel"/>
    <w:tmpl w:val="D71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84B"/>
    <w:multiLevelType w:val="hybridMultilevel"/>
    <w:tmpl w:val="A37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9D297D"/>
    <w:multiLevelType w:val="hybridMultilevel"/>
    <w:tmpl w:val="BAD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7B6"/>
    <w:multiLevelType w:val="hybridMultilevel"/>
    <w:tmpl w:val="E6BC692C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B"/>
    <w:rsid w:val="00010A0F"/>
    <w:rsid w:val="00026D6C"/>
    <w:rsid w:val="000315B1"/>
    <w:rsid w:val="00061C77"/>
    <w:rsid w:val="00062EF5"/>
    <w:rsid w:val="000A1E7B"/>
    <w:rsid w:val="000B1082"/>
    <w:rsid w:val="000C497D"/>
    <w:rsid w:val="000D05EA"/>
    <w:rsid w:val="000E2F6F"/>
    <w:rsid w:val="000F129E"/>
    <w:rsid w:val="000F348C"/>
    <w:rsid w:val="00106110"/>
    <w:rsid w:val="00110C52"/>
    <w:rsid w:val="00111855"/>
    <w:rsid w:val="00115098"/>
    <w:rsid w:val="001276AC"/>
    <w:rsid w:val="00164E47"/>
    <w:rsid w:val="00165067"/>
    <w:rsid w:val="00171320"/>
    <w:rsid w:val="001846CB"/>
    <w:rsid w:val="00186A1C"/>
    <w:rsid w:val="00192F73"/>
    <w:rsid w:val="001A6B06"/>
    <w:rsid w:val="001B5BDD"/>
    <w:rsid w:val="001B7018"/>
    <w:rsid w:val="001C0EBD"/>
    <w:rsid w:val="001C3D18"/>
    <w:rsid w:val="001C71DA"/>
    <w:rsid w:val="001C7981"/>
    <w:rsid w:val="001E28D7"/>
    <w:rsid w:val="001F7BD4"/>
    <w:rsid w:val="00202763"/>
    <w:rsid w:val="0022010F"/>
    <w:rsid w:val="00236ECE"/>
    <w:rsid w:val="00237A11"/>
    <w:rsid w:val="00262318"/>
    <w:rsid w:val="00286ECF"/>
    <w:rsid w:val="002A29A8"/>
    <w:rsid w:val="002B3CD8"/>
    <w:rsid w:val="002B73AA"/>
    <w:rsid w:val="002D70A3"/>
    <w:rsid w:val="002F0211"/>
    <w:rsid w:val="00304E63"/>
    <w:rsid w:val="003203DA"/>
    <w:rsid w:val="0032596B"/>
    <w:rsid w:val="00327087"/>
    <w:rsid w:val="00340244"/>
    <w:rsid w:val="0035186E"/>
    <w:rsid w:val="003748A3"/>
    <w:rsid w:val="00376268"/>
    <w:rsid w:val="00376870"/>
    <w:rsid w:val="00382AC8"/>
    <w:rsid w:val="003831D5"/>
    <w:rsid w:val="003954F2"/>
    <w:rsid w:val="003A4986"/>
    <w:rsid w:val="003B0DB2"/>
    <w:rsid w:val="003B2A05"/>
    <w:rsid w:val="003D1920"/>
    <w:rsid w:val="00410181"/>
    <w:rsid w:val="004377FF"/>
    <w:rsid w:val="00445654"/>
    <w:rsid w:val="00460461"/>
    <w:rsid w:val="0048005E"/>
    <w:rsid w:val="004806D8"/>
    <w:rsid w:val="004C4FCF"/>
    <w:rsid w:val="004C6A82"/>
    <w:rsid w:val="004D1FFE"/>
    <w:rsid w:val="004E107E"/>
    <w:rsid w:val="004F23A6"/>
    <w:rsid w:val="004F38C5"/>
    <w:rsid w:val="005043E5"/>
    <w:rsid w:val="005070F7"/>
    <w:rsid w:val="00517330"/>
    <w:rsid w:val="00520B83"/>
    <w:rsid w:val="0052405B"/>
    <w:rsid w:val="00540D82"/>
    <w:rsid w:val="005554CA"/>
    <w:rsid w:val="0056299F"/>
    <w:rsid w:val="005813E7"/>
    <w:rsid w:val="00583E9E"/>
    <w:rsid w:val="00587591"/>
    <w:rsid w:val="0059689E"/>
    <w:rsid w:val="005B783A"/>
    <w:rsid w:val="005E444A"/>
    <w:rsid w:val="005F1FC2"/>
    <w:rsid w:val="005F3BD9"/>
    <w:rsid w:val="006037D4"/>
    <w:rsid w:val="00604DA4"/>
    <w:rsid w:val="0061015D"/>
    <w:rsid w:val="006215B6"/>
    <w:rsid w:val="00627597"/>
    <w:rsid w:val="00635A72"/>
    <w:rsid w:val="00640152"/>
    <w:rsid w:val="006437FA"/>
    <w:rsid w:val="00644F13"/>
    <w:rsid w:val="00656F62"/>
    <w:rsid w:val="0066047D"/>
    <w:rsid w:val="0066062C"/>
    <w:rsid w:val="006731AF"/>
    <w:rsid w:val="0067576E"/>
    <w:rsid w:val="006833EE"/>
    <w:rsid w:val="006A4AF8"/>
    <w:rsid w:val="006B0668"/>
    <w:rsid w:val="006C0FA0"/>
    <w:rsid w:val="006C3513"/>
    <w:rsid w:val="006C5272"/>
    <w:rsid w:val="006E3803"/>
    <w:rsid w:val="006E7824"/>
    <w:rsid w:val="006F4975"/>
    <w:rsid w:val="007433E3"/>
    <w:rsid w:val="00743786"/>
    <w:rsid w:val="007543E7"/>
    <w:rsid w:val="00754853"/>
    <w:rsid w:val="00766D22"/>
    <w:rsid w:val="0077107B"/>
    <w:rsid w:val="00780A18"/>
    <w:rsid w:val="00786417"/>
    <w:rsid w:val="007937A0"/>
    <w:rsid w:val="007B26E4"/>
    <w:rsid w:val="007C1982"/>
    <w:rsid w:val="007C7744"/>
    <w:rsid w:val="0080158D"/>
    <w:rsid w:val="008160A9"/>
    <w:rsid w:val="00826D1D"/>
    <w:rsid w:val="00831405"/>
    <w:rsid w:val="00834EAD"/>
    <w:rsid w:val="0084511C"/>
    <w:rsid w:val="00882FB3"/>
    <w:rsid w:val="00893F32"/>
    <w:rsid w:val="00894931"/>
    <w:rsid w:val="008B170B"/>
    <w:rsid w:val="008B1A97"/>
    <w:rsid w:val="008B4DAD"/>
    <w:rsid w:val="008D200A"/>
    <w:rsid w:val="008D3759"/>
    <w:rsid w:val="00901193"/>
    <w:rsid w:val="009137B1"/>
    <w:rsid w:val="00915619"/>
    <w:rsid w:val="009234AB"/>
    <w:rsid w:val="00927477"/>
    <w:rsid w:val="009315EE"/>
    <w:rsid w:val="009363F5"/>
    <w:rsid w:val="00951CB3"/>
    <w:rsid w:val="009707DC"/>
    <w:rsid w:val="009A0220"/>
    <w:rsid w:val="009B3386"/>
    <w:rsid w:val="009B4CF7"/>
    <w:rsid w:val="009C5B6A"/>
    <w:rsid w:val="009C7DF2"/>
    <w:rsid w:val="009D2F67"/>
    <w:rsid w:val="009D67A4"/>
    <w:rsid w:val="009E2714"/>
    <w:rsid w:val="00A00156"/>
    <w:rsid w:val="00A2075E"/>
    <w:rsid w:val="00A335EE"/>
    <w:rsid w:val="00A42CF6"/>
    <w:rsid w:val="00A54409"/>
    <w:rsid w:val="00A56135"/>
    <w:rsid w:val="00A61157"/>
    <w:rsid w:val="00A61376"/>
    <w:rsid w:val="00A63E62"/>
    <w:rsid w:val="00A64A1C"/>
    <w:rsid w:val="00A65178"/>
    <w:rsid w:val="00A65D3F"/>
    <w:rsid w:val="00A81F4E"/>
    <w:rsid w:val="00A8528F"/>
    <w:rsid w:val="00A85DCA"/>
    <w:rsid w:val="00AA1409"/>
    <w:rsid w:val="00AA1A52"/>
    <w:rsid w:val="00AA73A3"/>
    <w:rsid w:val="00AB6AF6"/>
    <w:rsid w:val="00AC3B53"/>
    <w:rsid w:val="00AD5450"/>
    <w:rsid w:val="00AE62DE"/>
    <w:rsid w:val="00AE6C8D"/>
    <w:rsid w:val="00AE6D30"/>
    <w:rsid w:val="00AF4491"/>
    <w:rsid w:val="00B05F0B"/>
    <w:rsid w:val="00B072BC"/>
    <w:rsid w:val="00B13079"/>
    <w:rsid w:val="00B61077"/>
    <w:rsid w:val="00B723DD"/>
    <w:rsid w:val="00B826EC"/>
    <w:rsid w:val="00B83D8B"/>
    <w:rsid w:val="00B863EF"/>
    <w:rsid w:val="00B87109"/>
    <w:rsid w:val="00B9074A"/>
    <w:rsid w:val="00B91AB1"/>
    <w:rsid w:val="00B95707"/>
    <w:rsid w:val="00BA1777"/>
    <w:rsid w:val="00BA4EC9"/>
    <w:rsid w:val="00BB3406"/>
    <w:rsid w:val="00BE5939"/>
    <w:rsid w:val="00BF34A3"/>
    <w:rsid w:val="00BF7311"/>
    <w:rsid w:val="00C22F2A"/>
    <w:rsid w:val="00C65E2B"/>
    <w:rsid w:val="00C66B4F"/>
    <w:rsid w:val="00C82CEC"/>
    <w:rsid w:val="00C84D9A"/>
    <w:rsid w:val="00C857F1"/>
    <w:rsid w:val="00C85903"/>
    <w:rsid w:val="00C91C13"/>
    <w:rsid w:val="00CB37E8"/>
    <w:rsid w:val="00CC66ED"/>
    <w:rsid w:val="00CF34AD"/>
    <w:rsid w:val="00CF60DB"/>
    <w:rsid w:val="00D1191E"/>
    <w:rsid w:val="00D13B04"/>
    <w:rsid w:val="00D20383"/>
    <w:rsid w:val="00D31490"/>
    <w:rsid w:val="00D4420A"/>
    <w:rsid w:val="00D520D0"/>
    <w:rsid w:val="00D52AD3"/>
    <w:rsid w:val="00D52E00"/>
    <w:rsid w:val="00D55212"/>
    <w:rsid w:val="00D637A7"/>
    <w:rsid w:val="00D66D96"/>
    <w:rsid w:val="00D72C1D"/>
    <w:rsid w:val="00D9502A"/>
    <w:rsid w:val="00DA2997"/>
    <w:rsid w:val="00DB2066"/>
    <w:rsid w:val="00DE1617"/>
    <w:rsid w:val="00DE2C60"/>
    <w:rsid w:val="00DE2F91"/>
    <w:rsid w:val="00DF2029"/>
    <w:rsid w:val="00E00E91"/>
    <w:rsid w:val="00E03510"/>
    <w:rsid w:val="00E36F7B"/>
    <w:rsid w:val="00E50613"/>
    <w:rsid w:val="00E655C7"/>
    <w:rsid w:val="00E65D28"/>
    <w:rsid w:val="00E7154F"/>
    <w:rsid w:val="00E7600D"/>
    <w:rsid w:val="00E764C0"/>
    <w:rsid w:val="00E82685"/>
    <w:rsid w:val="00E84B17"/>
    <w:rsid w:val="00E92F7D"/>
    <w:rsid w:val="00EA5EF0"/>
    <w:rsid w:val="00EB213C"/>
    <w:rsid w:val="00EC78E1"/>
    <w:rsid w:val="00ED7A3D"/>
    <w:rsid w:val="00EE6B16"/>
    <w:rsid w:val="00EF0AE7"/>
    <w:rsid w:val="00EF2013"/>
    <w:rsid w:val="00EF73E2"/>
    <w:rsid w:val="00F0008D"/>
    <w:rsid w:val="00F01A87"/>
    <w:rsid w:val="00F108B2"/>
    <w:rsid w:val="00F13E8E"/>
    <w:rsid w:val="00F24576"/>
    <w:rsid w:val="00F40D4E"/>
    <w:rsid w:val="00F41716"/>
    <w:rsid w:val="00F50958"/>
    <w:rsid w:val="00F50EC2"/>
    <w:rsid w:val="00F526AF"/>
    <w:rsid w:val="00F54EA2"/>
    <w:rsid w:val="00F553F7"/>
    <w:rsid w:val="00F60E6A"/>
    <w:rsid w:val="00F674CA"/>
    <w:rsid w:val="00F71224"/>
    <w:rsid w:val="00F753E9"/>
    <w:rsid w:val="00FA11FD"/>
    <w:rsid w:val="00FA4219"/>
    <w:rsid w:val="00FA772F"/>
    <w:rsid w:val="00FC3A2C"/>
    <w:rsid w:val="00FC442B"/>
    <w:rsid w:val="00FD309B"/>
    <w:rsid w:val="00FD5172"/>
    <w:rsid w:val="00FE46A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DF"/>
  <w15:chartTrackingRefBased/>
  <w15:docId w15:val="{6A692721-2C80-4BA1-BDA8-49D1550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39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7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69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1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77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1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89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37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95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50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92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9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67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8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714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42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7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76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7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08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3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59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8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47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4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68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91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7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14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71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8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7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3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8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0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07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0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69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62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56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1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99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3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9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82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07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7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08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26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7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9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2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31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9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44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7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90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63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49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82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59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13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47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4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20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9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9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0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45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681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8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843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434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3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8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9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384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5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8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09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333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7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9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20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Лариса Никитина</cp:lastModifiedBy>
  <cp:revision>18</cp:revision>
  <cp:lastPrinted>2018-12-11T13:57:00Z</cp:lastPrinted>
  <dcterms:created xsi:type="dcterms:W3CDTF">2023-02-07T13:07:00Z</dcterms:created>
  <dcterms:modified xsi:type="dcterms:W3CDTF">2023-02-20T12:30:00Z</dcterms:modified>
</cp:coreProperties>
</file>