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6" w:rsidRDefault="00412DF6" w:rsidP="00F9490F">
      <w:pPr>
        <w:jc w:val="both"/>
      </w:pPr>
    </w:p>
    <w:p w:rsidR="008951E2" w:rsidRDefault="008951E2" w:rsidP="00F9490F">
      <w:pPr>
        <w:jc w:val="both"/>
      </w:pPr>
    </w:p>
    <w:p w:rsidR="008951E2" w:rsidRDefault="008951E2" w:rsidP="00F949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Специфик</w:t>
      </w:r>
      <w:bookmarkStart w:id="0" w:name="_GoBack"/>
      <w:bookmarkEnd w:id="0"/>
      <w:r>
        <w:t>ация</w:t>
      </w:r>
    </w:p>
    <w:p w:rsidR="00EA46F5" w:rsidRPr="00F9490F" w:rsidRDefault="00EA46F5" w:rsidP="00EA46F5">
      <w:pPr>
        <w:jc w:val="center"/>
        <w:rPr>
          <w:b/>
          <w:sz w:val="28"/>
          <w:szCs w:val="28"/>
        </w:rPr>
      </w:pPr>
      <w:r w:rsidRPr="00F9490F">
        <w:rPr>
          <w:b/>
          <w:sz w:val="28"/>
          <w:szCs w:val="28"/>
        </w:rPr>
        <w:t>Калькуляция</w:t>
      </w:r>
    </w:p>
    <w:p w:rsidR="00EA46F5" w:rsidRDefault="00EA46F5" w:rsidP="00EA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котельная на 2,5</w:t>
      </w:r>
      <w:r w:rsidRPr="00F9490F">
        <w:rPr>
          <w:b/>
          <w:sz w:val="28"/>
          <w:szCs w:val="28"/>
        </w:rPr>
        <w:t xml:space="preserve"> МВт</w:t>
      </w:r>
    </w:p>
    <w:p w:rsidR="00EA46F5" w:rsidRPr="00771A31" w:rsidRDefault="00EA46F5" w:rsidP="00EA46F5">
      <w:pPr>
        <w:jc w:val="center"/>
        <w:rPr>
          <w:sz w:val="28"/>
          <w:szCs w:val="28"/>
        </w:rPr>
      </w:pPr>
      <w:r w:rsidRPr="00771A31">
        <w:rPr>
          <w:sz w:val="28"/>
          <w:szCs w:val="28"/>
        </w:rPr>
        <w:t xml:space="preserve">2 вида топлива газ и дизель, </w:t>
      </w:r>
      <w:r w:rsidR="00683381">
        <w:rPr>
          <w:sz w:val="28"/>
          <w:szCs w:val="28"/>
        </w:rPr>
        <w:t>один котел</w:t>
      </w:r>
      <w:r w:rsidRPr="00771A31">
        <w:rPr>
          <w:sz w:val="28"/>
          <w:szCs w:val="28"/>
        </w:rPr>
        <w:t xml:space="preserve"> с комбинированн</w:t>
      </w:r>
      <w:r w:rsidR="00683381">
        <w:rPr>
          <w:sz w:val="28"/>
          <w:szCs w:val="28"/>
        </w:rPr>
        <w:t>ой</w:t>
      </w:r>
      <w:r w:rsidRPr="00771A31">
        <w:rPr>
          <w:sz w:val="28"/>
          <w:szCs w:val="28"/>
        </w:rPr>
        <w:t xml:space="preserve"> горелк</w:t>
      </w:r>
      <w:r w:rsidR="00683381">
        <w:rPr>
          <w:sz w:val="28"/>
          <w:szCs w:val="28"/>
        </w:rPr>
        <w:t>ой</w:t>
      </w:r>
      <w:r w:rsidRPr="00771A31">
        <w:rPr>
          <w:sz w:val="28"/>
          <w:szCs w:val="28"/>
        </w:rPr>
        <w:t>,</w:t>
      </w:r>
    </w:p>
    <w:p w:rsidR="00EA46F5" w:rsidRDefault="00683381" w:rsidP="00EA4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котлы </w:t>
      </w:r>
      <w:r>
        <w:rPr>
          <w:sz w:val="28"/>
          <w:szCs w:val="28"/>
          <w:lang w:val="en-US"/>
        </w:rPr>
        <w:t>ROSSEN</w:t>
      </w:r>
      <w:r>
        <w:rPr>
          <w:sz w:val="28"/>
          <w:szCs w:val="28"/>
        </w:rPr>
        <w:t xml:space="preserve">, </w:t>
      </w:r>
      <w:r w:rsidR="00EA46F5" w:rsidRPr="00771A31">
        <w:rPr>
          <w:sz w:val="28"/>
          <w:szCs w:val="28"/>
        </w:rPr>
        <w:t xml:space="preserve">насосы </w:t>
      </w:r>
      <w:proofErr w:type="spellStart"/>
      <w:r>
        <w:rPr>
          <w:sz w:val="28"/>
          <w:szCs w:val="28"/>
        </w:rPr>
        <w:t>Ловара</w:t>
      </w:r>
      <w:proofErr w:type="spellEnd"/>
      <w:r>
        <w:rPr>
          <w:sz w:val="28"/>
          <w:szCs w:val="28"/>
        </w:rPr>
        <w:t>, автоматика Овен</w:t>
      </w:r>
      <w:r w:rsidR="00EA46F5" w:rsidRPr="00771A31">
        <w:rPr>
          <w:sz w:val="28"/>
          <w:szCs w:val="28"/>
        </w:rPr>
        <w:t>.</w:t>
      </w:r>
    </w:p>
    <w:p w:rsidR="00EA46F5" w:rsidRDefault="00EA46F5" w:rsidP="00EA46F5">
      <w:pPr>
        <w:jc w:val="center"/>
        <w:rPr>
          <w:sz w:val="28"/>
          <w:szCs w:val="28"/>
        </w:rPr>
      </w:pPr>
    </w:p>
    <w:p w:rsidR="00412DF6" w:rsidRDefault="00412DF6" w:rsidP="00F9490F">
      <w:pPr>
        <w:jc w:val="both"/>
      </w:pPr>
    </w:p>
    <w:p w:rsidR="00F9490F" w:rsidRDefault="00F9490F" w:rsidP="00F9490F">
      <w:pPr>
        <w:jc w:val="both"/>
      </w:pPr>
    </w:p>
    <w:p w:rsidR="00F9490F" w:rsidRPr="003B19F2" w:rsidRDefault="00EA46F5" w:rsidP="00F9490F">
      <w:pPr>
        <w:jc w:val="both"/>
        <w:rPr>
          <w:u w:val="single"/>
        </w:rPr>
      </w:pPr>
      <w:r>
        <w:t>1</w:t>
      </w:r>
      <w:r w:rsidR="00F9490F">
        <w:t xml:space="preserve">.) </w:t>
      </w:r>
      <w:r w:rsidR="00F9490F" w:rsidRPr="00F034EA">
        <w:t>Присоедин</w:t>
      </w:r>
      <w:r w:rsidR="00F9490F">
        <w:t xml:space="preserve">енные тепловые нагрузки для котельной </w:t>
      </w:r>
      <w:r w:rsidR="00F9490F" w:rsidRPr="003B19F2">
        <w:t>обеспечивающей жилые дома и профтехучилище:</w:t>
      </w:r>
    </w:p>
    <w:p w:rsidR="00F9490F" w:rsidRPr="003B19F2" w:rsidRDefault="00F9490F" w:rsidP="00F9490F">
      <w:pPr>
        <w:jc w:val="both"/>
      </w:pPr>
      <w:r w:rsidRPr="003B19F2">
        <w:t>-Отопление  _</w:t>
      </w:r>
      <w:r w:rsidRPr="003B19F2">
        <w:rPr>
          <w:u w:val="single"/>
        </w:rPr>
        <w:t>1,732</w:t>
      </w:r>
      <w:r w:rsidRPr="003B19F2">
        <w:t>_____ Гкал/час</w:t>
      </w:r>
      <w:r>
        <w:t>.</w:t>
      </w:r>
    </w:p>
    <w:p w:rsidR="00F9490F" w:rsidRPr="003B19F2" w:rsidRDefault="00F9490F" w:rsidP="00F9490F">
      <w:pPr>
        <w:jc w:val="both"/>
      </w:pPr>
      <w:r w:rsidRPr="003B19F2">
        <w:t>-ГВС_</w:t>
      </w:r>
      <w:r w:rsidRPr="003B19F2">
        <w:rPr>
          <w:u w:val="single"/>
        </w:rPr>
        <w:t>0,12</w:t>
      </w:r>
      <w:r w:rsidRPr="003B19F2">
        <w:t xml:space="preserve">_____ </w:t>
      </w:r>
      <w:r w:rsidR="00EA46F5">
        <w:t>Гкал/час 2,156 МВт – принимаем 2,5</w:t>
      </w:r>
      <w:r w:rsidRPr="003B19F2">
        <w:t xml:space="preserve"> МВт.</w:t>
      </w:r>
    </w:p>
    <w:p w:rsidR="003B4A0C" w:rsidRDefault="003B4A0C"/>
    <w:tbl>
      <w:tblPr>
        <w:tblW w:w="9718" w:type="dxa"/>
        <w:tblInd w:w="93" w:type="dxa"/>
        <w:tblLook w:val="04A0" w:firstRow="1" w:lastRow="0" w:firstColumn="1" w:lastColumn="0" w:noHBand="0" w:noVBand="1"/>
      </w:tblPr>
      <w:tblGrid>
        <w:gridCol w:w="580"/>
        <w:gridCol w:w="6098"/>
        <w:gridCol w:w="680"/>
        <w:gridCol w:w="1220"/>
        <w:gridCol w:w="1076"/>
        <w:gridCol w:w="64"/>
      </w:tblGrid>
      <w:tr w:rsidR="00683381" w:rsidRPr="00683381" w:rsidTr="00A61E4F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№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Цена, с НДС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Итого</w:t>
            </w: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Котел водогрейный гидронного типа водотрубный RS-D 1000  (ROSSEN), тепловая мощность 1000 кВт, КПД 95 %, максимальная температура дымовых газов 170 гр. </w:t>
            </w:r>
            <w:proofErr w:type="gramStart"/>
            <w:r w:rsidRPr="00683381">
              <w:rPr>
                <w:sz w:val="22"/>
                <w:szCs w:val="22"/>
              </w:rPr>
              <w:t>С</w:t>
            </w:r>
            <w:proofErr w:type="gramEnd"/>
            <w:r w:rsidRPr="00683381">
              <w:rPr>
                <w:sz w:val="22"/>
                <w:szCs w:val="22"/>
              </w:rPr>
              <w:t xml:space="preserve">, </w:t>
            </w:r>
            <w:proofErr w:type="gramStart"/>
            <w:r w:rsidRPr="00683381">
              <w:rPr>
                <w:sz w:val="22"/>
                <w:szCs w:val="22"/>
              </w:rPr>
              <w:t>рабочая</w:t>
            </w:r>
            <w:proofErr w:type="gramEnd"/>
            <w:r w:rsidRPr="00683381">
              <w:rPr>
                <w:sz w:val="22"/>
                <w:szCs w:val="22"/>
              </w:rPr>
              <w:t xml:space="preserve"> температура котловой воды 95 гр. С, максимальное давление в контуре котла 0,6 Мпа.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Горелка  газовая прогрессивная </w:t>
            </w:r>
            <w:proofErr w:type="spellStart"/>
            <w:r w:rsidRPr="00683381">
              <w:rPr>
                <w:sz w:val="22"/>
                <w:szCs w:val="22"/>
              </w:rPr>
              <w:t>Unigas</w:t>
            </w:r>
            <w:proofErr w:type="spellEnd"/>
            <w:r w:rsidRPr="00683381">
              <w:rPr>
                <w:sz w:val="22"/>
                <w:szCs w:val="22"/>
              </w:rPr>
              <w:t>(Италия)  Р71A M-.PR.S.RU.A.8.50 300-1200 кВт с газовой рампой Ду50, эл. мощность вентилятора 2,2 кВт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Горелка комбинированная газовая и </w:t>
            </w:r>
            <w:proofErr w:type="spellStart"/>
            <w:r w:rsidRPr="00683381">
              <w:rPr>
                <w:sz w:val="22"/>
                <w:szCs w:val="22"/>
              </w:rPr>
              <w:t>дизтопливная</w:t>
            </w:r>
            <w:proofErr w:type="spellEnd"/>
            <w:r w:rsidRPr="00683381">
              <w:rPr>
                <w:sz w:val="22"/>
                <w:szCs w:val="22"/>
              </w:rPr>
              <w:t xml:space="preserve"> прогрессивная </w:t>
            </w:r>
            <w:proofErr w:type="spellStart"/>
            <w:r w:rsidRPr="00683381">
              <w:rPr>
                <w:sz w:val="22"/>
                <w:szCs w:val="22"/>
              </w:rPr>
              <w:t>Unigas</w:t>
            </w:r>
            <w:proofErr w:type="spellEnd"/>
            <w:r w:rsidRPr="00683381">
              <w:rPr>
                <w:sz w:val="22"/>
                <w:szCs w:val="22"/>
              </w:rPr>
              <w:t>(Италия)  НР72 MG.PR.S.RU.A.8.50 330-1200 кВт с газовой рампой Ду50, эл. мощность вентилятора 2,2 кВт, общая мощность 2,75 кВт.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Котел водогрейный гидронного типа водотрубный RS-D 500  (ROSSEN), тепловая мощность 500 кВт, КПД 95 %, максимальная температура дымовых газов 170 гр. </w:t>
            </w:r>
            <w:proofErr w:type="gramStart"/>
            <w:r w:rsidRPr="00683381">
              <w:rPr>
                <w:sz w:val="22"/>
                <w:szCs w:val="22"/>
              </w:rPr>
              <w:t>С</w:t>
            </w:r>
            <w:proofErr w:type="gramEnd"/>
            <w:r w:rsidRPr="00683381">
              <w:rPr>
                <w:sz w:val="22"/>
                <w:szCs w:val="22"/>
              </w:rPr>
              <w:t xml:space="preserve">, </w:t>
            </w:r>
            <w:proofErr w:type="gramStart"/>
            <w:r w:rsidRPr="00683381">
              <w:rPr>
                <w:sz w:val="22"/>
                <w:szCs w:val="22"/>
              </w:rPr>
              <w:t>рабочая</w:t>
            </w:r>
            <w:proofErr w:type="gramEnd"/>
            <w:r w:rsidRPr="00683381">
              <w:rPr>
                <w:sz w:val="22"/>
                <w:szCs w:val="22"/>
              </w:rPr>
              <w:t xml:space="preserve"> температура котловой воды 95 гр. С, максимальное давление в контуре котла 0,6 Мпа.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Горелка  газовая прогрессивная </w:t>
            </w:r>
            <w:proofErr w:type="spellStart"/>
            <w:r w:rsidRPr="00683381">
              <w:rPr>
                <w:sz w:val="22"/>
                <w:szCs w:val="22"/>
              </w:rPr>
              <w:t>Unigas</w:t>
            </w:r>
            <w:proofErr w:type="spellEnd"/>
            <w:r w:rsidRPr="00683381">
              <w:rPr>
                <w:sz w:val="22"/>
                <w:szCs w:val="22"/>
              </w:rPr>
              <w:t>(Италия)  Р61 M-.PR.S.RU.A.8.40 160-800 кВт с газовой рампой Ду40, эл. мощность вентилятора 1,1 кВт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Система подачи дизтоплива и расходный бак на 1 м3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Насос </w:t>
            </w:r>
            <w:proofErr w:type="spellStart"/>
            <w:r w:rsidRPr="00683381">
              <w:rPr>
                <w:sz w:val="22"/>
                <w:szCs w:val="22"/>
              </w:rPr>
              <w:t>Lowara</w:t>
            </w:r>
            <w:proofErr w:type="spellEnd"/>
            <w:r w:rsidRPr="00683381">
              <w:rPr>
                <w:sz w:val="22"/>
                <w:szCs w:val="22"/>
              </w:rPr>
              <w:t xml:space="preserve"> 0,45 кВт уплотнение </w:t>
            </w:r>
            <w:proofErr w:type="spellStart"/>
            <w:r w:rsidRPr="00683381">
              <w:rPr>
                <w:sz w:val="22"/>
                <w:szCs w:val="22"/>
              </w:rPr>
              <w:t>Viton</w:t>
            </w:r>
            <w:proofErr w:type="spellEnd"/>
            <w:r w:rsidRPr="00683381">
              <w:rPr>
                <w:sz w:val="22"/>
                <w:szCs w:val="22"/>
              </w:rPr>
              <w:t xml:space="preserve"> Ду32 подача 1,8 м3/час, напор 30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Кран </w:t>
            </w:r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фланцевый 11с67п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Электромагнитный клапан </w:t>
            </w:r>
            <w:proofErr w:type="spellStart"/>
            <w:r w:rsidRPr="00683381">
              <w:rPr>
                <w:sz w:val="22"/>
                <w:szCs w:val="22"/>
              </w:rPr>
              <w:t>Данфосс</w:t>
            </w:r>
            <w:proofErr w:type="spellEnd"/>
            <w:r w:rsidRPr="00683381">
              <w:rPr>
                <w:sz w:val="22"/>
                <w:szCs w:val="22"/>
              </w:rPr>
              <w:t xml:space="preserve"> EV220 32B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Изолирующее фланцевое соединение СИ 32ф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Танк для дизтоплива 1 м3 Т1000ФК23 с дыхательным клапаном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Фильтр для дизтоплива ФММ 32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Поддон размером 1700х1220х875 мм для пластиковой емкости из листовой стали δ=3 мм со съемным люком-ревизией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Обратный клапан </w:t>
            </w:r>
            <w:proofErr w:type="spellStart"/>
            <w:r w:rsidRPr="00683381">
              <w:rPr>
                <w:sz w:val="22"/>
                <w:szCs w:val="22"/>
              </w:rPr>
              <w:t>межфланцевый</w:t>
            </w:r>
            <w:proofErr w:type="spellEnd"/>
            <w:r w:rsidRPr="00683381">
              <w:rPr>
                <w:sz w:val="22"/>
                <w:szCs w:val="22"/>
              </w:rPr>
              <w:t>, из нержавеющей стали, Ду32 мм VYC170-03-032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Кран </w:t>
            </w:r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под манометр 11Б41п21 </w:t>
            </w:r>
            <w:proofErr w:type="spellStart"/>
            <w:r w:rsidRPr="00683381">
              <w:rPr>
                <w:sz w:val="22"/>
                <w:szCs w:val="22"/>
              </w:rPr>
              <w:t>кл</w:t>
            </w:r>
            <w:proofErr w:type="spellEnd"/>
            <w:r w:rsidRPr="00683381">
              <w:rPr>
                <w:sz w:val="22"/>
                <w:szCs w:val="22"/>
              </w:rPr>
              <w:t>. герм. 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манометр технический МП3 0,6 МПа в комплекте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Фланец Ду32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Головка соединительная </w:t>
            </w:r>
            <w:proofErr w:type="spellStart"/>
            <w:r w:rsidRPr="00683381">
              <w:rPr>
                <w:sz w:val="22"/>
                <w:szCs w:val="22"/>
              </w:rPr>
              <w:t>цапковая</w:t>
            </w:r>
            <w:proofErr w:type="spellEnd"/>
            <w:r w:rsidRPr="00683381">
              <w:rPr>
                <w:sz w:val="22"/>
                <w:szCs w:val="22"/>
              </w:rPr>
              <w:t xml:space="preserve"> ГЦ-50</w:t>
            </w:r>
            <w:proofErr w:type="gramStart"/>
            <w:r w:rsidRPr="00683381">
              <w:rPr>
                <w:sz w:val="22"/>
                <w:szCs w:val="22"/>
              </w:rPr>
              <w:t xml:space="preserve"> А</w:t>
            </w:r>
            <w:proofErr w:type="gramEnd"/>
            <w:r w:rsidRPr="00683381">
              <w:rPr>
                <w:sz w:val="22"/>
                <w:szCs w:val="22"/>
              </w:rPr>
              <w:t xml:space="preserve"> с фитингами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Баки расширительные мембранные ERSE500 500 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Система водопровода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2B33B7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7" w:rsidRPr="00683381" w:rsidRDefault="002B33B7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Default="002B33B7" w:rsidP="002B33B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Водоподготовка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Na-катионирования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одноступенчатая типа KW-RUN-I-1865-3,0-H-2-120-D-S/2. Автоматика рабочей и аварийной подпитки.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Pr="000754B9" w:rsidRDefault="002B33B7" w:rsidP="00683381">
            <w:pPr>
              <w:jc w:val="center"/>
              <w:rPr>
                <w:color w:val="FF0000"/>
              </w:rPr>
            </w:pPr>
            <w:r w:rsidRPr="000754B9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B7" w:rsidRDefault="002B33B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3B7" w:rsidRPr="002B33B7" w:rsidRDefault="002B33B7" w:rsidP="002B33B7">
            <w:pPr>
              <w:jc w:val="center"/>
              <w:rPr>
                <w:b/>
                <w:color w:val="FF0000"/>
              </w:rPr>
            </w:pPr>
          </w:p>
        </w:tc>
      </w:tr>
      <w:tr w:rsidR="002B33B7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7" w:rsidRPr="00683381" w:rsidRDefault="002B33B7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Default="002B33B7" w:rsidP="002B33B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Бак запаса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химочищенной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воды, V=2 м3 Т2000ФК23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Pr="000754B9" w:rsidRDefault="002B33B7" w:rsidP="00683381">
            <w:pPr>
              <w:jc w:val="center"/>
              <w:rPr>
                <w:color w:val="FF0000"/>
              </w:rPr>
            </w:pPr>
            <w:r w:rsidRPr="000754B9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B7" w:rsidRDefault="002B33B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B7" w:rsidRPr="00683381" w:rsidRDefault="002B33B7" w:rsidP="00683381">
            <w:pPr>
              <w:rPr>
                <w:color w:val="000000"/>
              </w:rPr>
            </w:pPr>
          </w:p>
        </w:tc>
      </w:tr>
      <w:tr w:rsidR="002B33B7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7" w:rsidRPr="00683381" w:rsidRDefault="002B33B7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Default="002B33B7" w:rsidP="002B33B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подпиточный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Lowara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>,  0,46 кВт, подача 3,0 м3/час, напор 35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B7" w:rsidRPr="000754B9" w:rsidRDefault="002B33B7" w:rsidP="00683381">
            <w:pPr>
              <w:jc w:val="center"/>
              <w:rPr>
                <w:color w:val="FF0000"/>
              </w:rPr>
            </w:pPr>
            <w:r w:rsidRPr="000754B9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B7" w:rsidRDefault="002B33B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B7" w:rsidRPr="00683381" w:rsidRDefault="002B33B7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Клапан </w:t>
            </w:r>
            <w:proofErr w:type="spellStart"/>
            <w:r w:rsidRPr="00683381">
              <w:rPr>
                <w:sz w:val="22"/>
                <w:szCs w:val="22"/>
              </w:rPr>
              <w:t>соленоидный</w:t>
            </w:r>
            <w:proofErr w:type="spellEnd"/>
            <w:r w:rsidRPr="00683381">
              <w:rPr>
                <w:sz w:val="22"/>
                <w:szCs w:val="22"/>
              </w:rPr>
              <w:t xml:space="preserve"> СЕМЕ Ду20 НЗ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Фильтр муфтовый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Кран </w:t>
            </w:r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1б27п1 Ду32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Клапан обратный с фильтром Ду32 Ру16 муфтовый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Американка Ду32 чугун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повортный</w:t>
            </w:r>
            <w:proofErr w:type="spellEnd"/>
            <w:r w:rsidRPr="00683381">
              <w:rPr>
                <w:sz w:val="22"/>
                <w:szCs w:val="22"/>
              </w:rPr>
              <w:t xml:space="preserve"> Ду50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Фильтр ФМФ-50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Кран шаровый11б27п1 Ду15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Фланцы Ду50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0,6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A61E4F" w:rsidTr="00EA7295">
        <w:trPr>
          <w:gridAfter w:val="1"/>
          <w:wAfter w:w="64" w:type="dxa"/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color w:val="0070C0"/>
                <w:sz w:val="22"/>
                <w:szCs w:val="22"/>
              </w:rPr>
              <w:t>повысительный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исходной воды </w:t>
            </w:r>
            <w:proofErr w:type="spellStart"/>
            <w:r>
              <w:rPr>
                <w:color w:val="0070C0"/>
                <w:sz w:val="22"/>
                <w:szCs w:val="22"/>
              </w:rPr>
              <w:t>Lowara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Q=3,5  м³/ч, H=40,0 </w:t>
            </w:r>
            <w:proofErr w:type="spellStart"/>
            <w:r>
              <w:rPr>
                <w:color w:val="0070C0"/>
                <w:sz w:val="22"/>
                <w:szCs w:val="22"/>
              </w:rPr>
              <w:t>м</w:t>
            </w:r>
            <w:proofErr w:type="gramStart"/>
            <w:r>
              <w:rPr>
                <w:color w:val="0070C0"/>
                <w:sz w:val="22"/>
                <w:szCs w:val="22"/>
              </w:rPr>
              <w:t>.в</w:t>
            </w:r>
            <w:proofErr w:type="gramEnd"/>
            <w:r>
              <w:rPr>
                <w:color w:val="0070C0"/>
                <w:sz w:val="22"/>
                <w:szCs w:val="22"/>
              </w:rPr>
              <w:t>од.ст</w:t>
            </w:r>
            <w:proofErr w:type="spellEnd"/>
            <w:r>
              <w:rPr>
                <w:color w:val="0070C0"/>
                <w:sz w:val="22"/>
                <w:szCs w:val="22"/>
              </w:rPr>
              <w:t>, N=1,2 кВт 3 х 400 В.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E4F" w:rsidRDefault="00A61E4F" w:rsidP="00A61E4F">
            <w:pPr>
              <w:ind w:right="-220"/>
              <w:jc w:val="center"/>
              <w:rPr>
                <w:b/>
                <w:bCs/>
                <w:color w:val="0070C0"/>
              </w:rPr>
            </w:pPr>
          </w:p>
        </w:tc>
      </w:tr>
      <w:tr w:rsidR="00A61E4F" w:rsidTr="00EA7295">
        <w:trPr>
          <w:gridAfter w:val="1"/>
          <w:wAfter w:w="6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 xml:space="preserve">Кран </w:t>
            </w:r>
            <w:proofErr w:type="spellStart"/>
            <w:r>
              <w:rPr>
                <w:color w:val="0070C0"/>
                <w:sz w:val="22"/>
                <w:szCs w:val="22"/>
              </w:rPr>
              <w:t>шаровый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ПП с латунным шаром D40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F" w:rsidRDefault="00A61E4F">
            <w:pPr>
              <w:rPr>
                <w:b/>
                <w:bCs/>
                <w:color w:val="0070C0"/>
              </w:rPr>
            </w:pPr>
          </w:p>
        </w:tc>
      </w:tr>
      <w:tr w:rsidR="00A61E4F" w:rsidTr="00EA7295">
        <w:trPr>
          <w:gridAfter w:val="1"/>
          <w:wAfter w:w="6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 xml:space="preserve">Кран </w:t>
            </w:r>
            <w:proofErr w:type="spellStart"/>
            <w:r>
              <w:rPr>
                <w:color w:val="0070C0"/>
                <w:sz w:val="22"/>
                <w:szCs w:val="22"/>
              </w:rPr>
              <w:t>шаровый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ПП с латунным шаром D63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F" w:rsidRDefault="00A61E4F">
            <w:pPr>
              <w:rPr>
                <w:b/>
                <w:bCs/>
                <w:color w:val="0070C0"/>
              </w:rPr>
            </w:pPr>
          </w:p>
        </w:tc>
      </w:tr>
      <w:tr w:rsidR="00A61E4F" w:rsidTr="00EA7295">
        <w:trPr>
          <w:gridAfter w:val="1"/>
          <w:wAfter w:w="6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 xml:space="preserve">Клапан обратный пружинный STC </w:t>
            </w:r>
            <w:proofErr w:type="spellStart"/>
            <w:r>
              <w:rPr>
                <w:color w:val="0070C0"/>
                <w:sz w:val="22"/>
                <w:szCs w:val="22"/>
              </w:rPr>
              <w:t>Ду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F" w:rsidRDefault="00A61E4F">
            <w:pPr>
              <w:rPr>
                <w:b/>
                <w:bCs/>
                <w:color w:val="0070C0"/>
              </w:rPr>
            </w:pPr>
          </w:p>
        </w:tc>
      </w:tr>
      <w:tr w:rsidR="00A61E4F" w:rsidTr="00EA7295">
        <w:trPr>
          <w:gridAfter w:val="1"/>
          <w:wAfter w:w="6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 xml:space="preserve">Кран трехходовой для манометра 11б41п Ду15, </w:t>
            </w:r>
            <w:proofErr w:type="spellStart"/>
            <w:r>
              <w:rPr>
                <w:color w:val="0070C0"/>
                <w:sz w:val="22"/>
                <w:szCs w:val="22"/>
              </w:rPr>
              <w:t>Ру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1,6 Мпа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F" w:rsidRDefault="00A61E4F">
            <w:pPr>
              <w:rPr>
                <w:b/>
                <w:bCs/>
                <w:color w:val="0070C0"/>
              </w:rPr>
            </w:pPr>
          </w:p>
        </w:tc>
      </w:tr>
      <w:tr w:rsidR="00A61E4F" w:rsidTr="00EA7295">
        <w:trPr>
          <w:gridAfter w:val="1"/>
          <w:wAfter w:w="6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Фильтр ПП D40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4F" w:rsidRDefault="00A61E4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4F" w:rsidRDefault="00A61E4F">
            <w:pPr>
              <w:jc w:val="center"/>
              <w:rPr>
                <w:color w:val="0070C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F" w:rsidRDefault="00A61E4F">
            <w:pPr>
              <w:rPr>
                <w:b/>
                <w:bCs/>
                <w:color w:val="0070C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9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Гидроразделитель</w:t>
            </w:r>
            <w:proofErr w:type="spellEnd"/>
            <w:r w:rsidRPr="00683381">
              <w:rPr>
                <w:sz w:val="22"/>
                <w:szCs w:val="22"/>
              </w:rPr>
              <w:t xml:space="preserve"> kW-2500-400-125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Обвязка водогрейных котлов RS-D1000 по сетевой воде: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Насос котлового контура </w:t>
            </w:r>
            <w:proofErr w:type="spellStart"/>
            <w:r w:rsidRPr="00683381">
              <w:rPr>
                <w:sz w:val="22"/>
                <w:szCs w:val="22"/>
              </w:rPr>
              <w:t>Lowara</w:t>
            </w:r>
            <w:proofErr w:type="spellEnd"/>
            <w:r w:rsidRPr="00683381">
              <w:rPr>
                <w:sz w:val="22"/>
                <w:szCs w:val="22"/>
              </w:rPr>
              <w:t xml:space="preserve"> 3 кВт, подача 52 м3/час, напор 12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Баки расширительный котловой мембранный ERСE100 100 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повортный</w:t>
            </w:r>
            <w:proofErr w:type="spellEnd"/>
            <w:r w:rsidRPr="00683381">
              <w:rPr>
                <w:sz w:val="22"/>
                <w:szCs w:val="22"/>
              </w:rPr>
              <w:t xml:space="preserve">  Ду100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Клапан обратный Ду100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Фильтр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100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Клапан предохранительный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40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 VT 1831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манометр </w:t>
            </w:r>
            <w:proofErr w:type="spellStart"/>
            <w:r w:rsidRPr="00683381">
              <w:rPr>
                <w:sz w:val="22"/>
                <w:szCs w:val="22"/>
              </w:rPr>
              <w:t>электроконтактный</w:t>
            </w:r>
            <w:proofErr w:type="spellEnd"/>
            <w:r w:rsidRPr="00683381">
              <w:rPr>
                <w:sz w:val="22"/>
                <w:szCs w:val="22"/>
              </w:rPr>
              <w:t xml:space="preserve"> ТМ510РКТ.01 (0-1МПа)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термометр ТТ-В угловой в комплекте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термостат ДР-ТП-110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Отвод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Переход 100/65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кран шаровый11б27п1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Обвязка водогрейных котлов RS-D500 по сетевой воде: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Насос котлового контура Lowara3 кВт, подача 26 м3/час, напор 12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Баки расширительный котловой мембранный ERСE100 100 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повортный</w:t>
            </w:r>
            <w:proofErr w:type="spellEnd"/>
            <w:r w:rsidRPr="00683381">
              <w:rPr>
                <w:sz w:val="22"/>
                <w:szCs w:val="22"/>
              </w:rPr>
              <w:t xml:space="preserve">  Ду100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Клапан обратный Ду100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Фильтр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100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Клапан предохранительный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40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 VT 1831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манометр </w:t>
            </w:r>
            <w:proofErr w:type="spellStart"/>
            <w:r w:rsidRPr="00683381">
              <w:rPr>
                <w:sz w:val="22"/>
                <w:szCs w:val="22"/>
              </w:rPr>
              <w:t>электроконтактный</w:t>
            </w:r>
            <w:proofErr w:type="spellEnd"/>
            <w:r w:rsidRPr="00683381">
              <w:rPr>
                <w:sz w:val="22"/>
                <w:szCs w:val="22"/>
              </w:rPr>
              <w:t xml:space="preserve"> ТМ510РКТ.01 (0-1МПа)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термометр ТТ-В угловой в комплекте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термостат ДР-ТП-110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Отвод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Переход 100/65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/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кран шаровый11б27п1 Ду32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266589" w:rsidRDefault="00683381" w:rsidP="00266589">
            <w:pPr>
              <w:rPr>
                <w:b/>
                <w:color w:val="FF0000"/>
              </w:rPr>
            </w:pPr>
            <w:r w:rsidRPr="00266589">
              <w:rPr>
                <w:b/>
                <w:color w:val="FF0000"/>
                <w:sz w:val="22"/>
                <w:szCs w:val="22"/>
              </w:rPr>
              <w:t xml:space="preserve">Сетевой насос </w:t>
            </w:r>
            <w:proofErr w:type="spellStart"/>
            <w:r w:rsidRPr="00266589">
              <w:rPr>
                <w:b/>
                <w:color w:val="FF0000"/>
                <w:sz w:val="22"/>
                <w:szCs w:val="22"/>
              </w:rPr>
              <w:t>Lowara</w:t>
            </w:r>
            <w:proofErr w:type="spellEnd"/>
            <w:r w:rsidRPr="00266589">
              <w:rPr>
                <w:b/>
                <w:color w:val="FF0000"/>
                <w:sz w:val="22"/>
                <w:szCs w:val="22"/>
              </w:rPr>
              <w:t xml:space="preserve"> 11</w:t>
            </w:r>
            <w:r w:rsidR="00266589" w:rsidRPr="00266589">
              <w:rPr>
                <w:b/>
                <w:color w:val="FF0000"/>
                <w:sz w:val="22"/>
                <w:szCs w:val="22"/>
              </w:rPr>
              <w:t xml:space="preserve"> кВт, подача 106 м3/час, напор 30</w:t>
            </w:r>
            <w:r w:rsidR="00221585" w:rsidRPr="0026658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221585" w:rsidRPr="00266589">
              <w:rPr>
                <w:b/>
                <w:color w:val="FF0000"/>
                <w:sz w:val="22"/>
                <w:szCs w:val="22"/>
              </w:rPr>
              <w:t>м.вд.ст</w:t>
            </w:r>
            <w:proofErr w:type="spellEnd"/>
            <w:r w:rsidR="00221585" w:rsidRPr="00266589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  <w:r w:rsidRPr="00266589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Ду125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Фильтр Ду125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Фильтр Ду150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Обратный клапан Ду125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Клапан 3х </w:t>
            </w:r>
            <w:r w:rsidR="00F641AE" w:rsidRPr="00683381">
              <w:rPr>
                <w:sz w:val="22"/>
                <w:szCs w:val="22"/>
              </w:rPr>
              <w:t>ходовой</w:t>
            </w:r>
            <w:r w:rsidRPr="00683381">
              <w:rPr>
                <w:sz w:val="22"/>
                <w:szCs w:val="22"/>
              </w:rPr>
              <w:t xml:space="preserve"> 3F ESBE с приводом 90 Ду100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150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80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Ду100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Насос </w:t>
            </w:r>
            <w:proofErr w:type="spellStart"/>
            <w:r w:rsidRPr="00683381">
              <w:rPr>
                <w:sz w:val="22"/>
                <w:szCs w:val="22"/>
              </w:rPr>
              <w:t>рециркуляционный</w:t>
            </w:r>
            <w:proofErr w:type="spellEnd"/>
            <w:r w:rsidRPr="00683381">
              <w:rPr>
                <w:sz w:val="22"/>
                <w:szCs w:val="22"/>
              </w:rPr>
              <w:t xml:space="preserve"> </w:t>
            </w:r>
            <w:proofErr w:type="spellStart"/>
            <w:r w:rsidRPr="00683381">
              <w:rPr>
                <w:sz w:val="22"/>
                <w:szCs w:val="22"/>
              </w:rPr>
              <w:t>Lowara</w:t>
            </w:r>
            <w:proofErr w:type="spellEnd"/>
            <w:r w:rsidRPr="00683381">
              <w:rPr>
                <w:sz w:val="22"/>
                <w:szCs w:val="22"/>
              </w:rPr>
              <w:t>, 1,1 кВт, 16 м3/ч, напор 12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Насос подогрева ГВС </w:t>
            </w:r>
            <w:proofErr w:type="spellStart"/>
            <w:r w:rsidRPr="00683381">
              <w:rPr>
                <w:sz w:val="22"/>
                <w:szCs w:val="22"/>
              </w:rPr>
              <w:t>Lowara</w:t>
            </w:r>
            <w:proofErr w:type="spellEnd"/>
            <w:r w:rsidRPr="00683381">
              <w:rPr>
                <w:sz w:val="22"/>
                <w:szCs w:val="22"/>
              </w:rPr>
              <w:t xml:space="preserve"> 0,4 кВт, подача 5 м3/час, напор 5,5 м.в.ст.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Фильтр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Обратный клапан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Клапан 3х </w:t>
            </w:r>
            <w:proofErr w:type="spellStart"/>
            <w:r w:rsidRPr="00683381">
              <w:rPr>
                <w:sz w:val="22"/>
                <w:szCs w:val="22"/>
              </w:rPr>
              <w:t>ходовый</w:t>
            </w:r>
            <w:proofErr w:type="spellEnd"/>
            <w:r w:rsidRPr="00683381">
              <w:rPr>
                <w:sz w:val="22"/>
                <w:szCs w:val="22"/>
              </w:rPr>
              <w:t xml:space="preserve"> ESBE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32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6 с приводом серии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32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266589" w:rsidRDefault="00683381" w:rsidP="00266589">
            <w:pPr>
              <w:rPr>
                <w:b/>
                <w:color w:val="FF0000"/>
              </w:rPr>
            </w:pPr>
            <w:r w:rsidRPr="00266589">
              <w:rPr>
                <w:b/>
                <w:color w:val="FF0000"/>
                <w:sz w:val="22"/>
                <w:szCs w:val="22"/>
              </w:rPr>
              <w:t xml:space="preserve">Насос циркуляционный сдвоенный ГВС  </w:t>
            </w:r>
            <w:proofErr w:type="spellStart"/>
            <w:r w:rsidRPr="00266589">
              <w:rPr>
                <w:b/>
                <w:color w:val="FF0000"/>
                <w:sz w:val="22"/>
                <w:szCs w:val="22"/>
              </w:rPr>
              <w:t>Lowara</w:t>
            </w:r>
            <w:proofErr w:type="spellEnd"/>
            <w:r w:rsidRPr="00266589">
              <w:rPr>
                <w:b/>
                <w:color w:val="FF0000"/>
                <w:sz w:val="22"/>
                <w:szCs w:val="22"/>
              </w:rPr>
              <w:t xml:space="preserve"> 0,22</w:t>
            </w:r>
            <w:r w:rsidR="00266589">
              <w:rPr>
                <w:b/>
                <w:color w:val="FF0000"/>
                <w:sz w:val="22"/>
                <w:szCs w:val="22"/>
              </w:rPr>
              <w:t xml:space="preserve"> кВт, подача 6,5 м3/час, напор 2</w:t>
            </w:r>
            <w:r w:rsidRPr="00266589">
              <w:rPr>
                <w:b/>
                <w:color w:val="FF0000"/>
                <w:sz w:val="22"/>
                <w:szCs w:val="22"/>
              </w:rPr>
              <w:t>5 м.в.ст.</w:t>
            </w:r>
            <w:r w:rsidR="00221585" w:rsidRPr="0026658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  <w:r w:rsidRPr="00266589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266589" w:rsidRDefault="00683381" w:rsidP="00683381">
            <w:pPr>
              <w:jc w:val="center"/>
              <w:rPr>
                <w:b/>
                <w:color w:val="FF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32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Фильтр муфтовый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32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Обратный клапан муфтовый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32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65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Американка Ду32 чугун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манометр технический ТМ510 1 МПа в комплекте с шаровым </w:t>
            </w:r>
            <w:r w:rsidRPr="00683381">
              <w:rPr>
                <w:sz w:val="22"/>
                <w:szCs w:val="22"/>
              </w:rPr>
              <w:lastRenderedPageBreak/>
              <w:t>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F641AE" w:rsidP="00683381">
            <w:pPr>
              <w:jc w:val="both"/>
            </w:pPr>
            <w:r w:rsidRPr="00683381">
              <w:rPr>
                <w:sz w:val="22"/>
                <w:szCs w:val="22"/>
              </w:rPr>
              <w:t>Теплообменник</w:t>
            </w:r>
            <w:r w:rsidR="00683381" w:rsidRPr="00683381">
              <w:rPr>
                <w:sz w:val="22"/>
                <w:szCs w:val="22"/>
              </w:rPr>
              <w:t xml:space="preserve"> ГВС пластинчатый нержавеющий разборный </w:t>
            </w:r>
            <w:proofErr w:type="spellStart"/>
            <w:r w:rsidR="00683381" w:rsidRPr="00683381">
              <w:rPr>
                <w:sz w:val="22"/>
                <w:szCs w:val="22"/>
              </w:rPr>
              <w:t>Ридан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Затвор дисковый </w:t>
            </w:r>
            <w:proofErr w:type="spellStart"/>
            <w:r w:rsidRPr="00683381">
              <w:rPr>
                <w:sz w:val="22"/>
                <w:szCs w:val="22"/>
              </w:rPr>
              <w:t>повортный</w:t>
            </w:r>
            <w:proofErr w:type="spellEnd"/>
            <w:r w:rsidRPr="00683381">
              <w:rPr>
                <w:sz w:val="22"/>
                <w:szCs w:val="22"/>
              </w:rPr>
              <w:t xml:space="preserve"> Ду50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Кран </w:t>
            </w:r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11б27п1 Ду15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Фланцы Ду50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термометр ТТ-В угловой в комплекте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Приточная, вытяжная вентиляция и отопление котельной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Агрегат воздушно-отопительный LEO FB 45, тепловая мощность 45 кВт, 220</w:t>
            </w:r>
            <w:proofErr w:type="gramStart"/>
            <w:r w:rsidRPr="00683381">
              <w:rPr>
                <w:sz w:val="22"/>
                <w:szCs w:val="22"/>
              </w:rPr>
              <w:t xml:space="preserve"> В</w:t>
            </w:r>
            <w:proofErr w:type="gramEnd"/>
            <w:r w:rsidRPr="00683381">
              <w:rPr>
                <w:sz w:val="22"/>
                <w:szCs w:val="22"/>
              </w:rPr>
              <w:t>, 0.38 кВт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Датчик температуры накладной ДТС3225-РТ1000.В</w:t>
            </w:r>
            <w:proofErr w:type="gramStart"/>
            <w:r w:rsidRPr="0068338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Датчик температуры приточного воздуха ДТС154 Pt100.В</w:t>
            </w:r>
            <w:proofErr w:type="gramStart"/>
            <w:r w:rsidRPr="00683381">
              <w:rPr>
                <w:sz w:val="22"/>
                <w:szCs w:val="22"/>
              </w:rPr>
              <w:t>2</w:t>
            </w:r>
            <w:proofErr w:type="gramEnd"/>
            <w:r w:rsidRPr="00683381">
              <w:rPr>
                <w:sz w:val="22"/>
                <w:szCs w:val="22"/>
              </w:rPr>
              <w:t xml:space="preserve"> 500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Привод клапана с возвратной пружиной Сименс GCA 321.1E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Решетка наружная РН- 800х1000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Клапан воздушный ВК- 800х1000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Смесительный узел: циркуляционный насос, </w:t>
            </w:r>
            <w:proofErr w:type="spellStart"/>
            <w:r w:rsidRPr="00683381">
              <w:rPr>
                <w:sz w:val="22"/>
                <w:szCs w:val="22"/>
              </w:rPr>
              <w:t>трёхходовый</w:t>
            </w:r>
            <w:proofErr w:type="spellEnd"/>
            <w:r w:rsidRPr="00683381">
              <w:rPr>
                <w:sz w:val="22"/>
                <w:szCs w:val="22"/>
              </w:rPr>
              <w:t xml:space="preserve"> вентиль с трехпозиционным приводом, запорные шаровые вентили, фильтр отопительной воды, байпас с обратным и регулировочным клапаном, гибкие присоединительные трубки из нержавеющей стали SUR 80-10,0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Дефлектор вытяжной </w:t>
            </w:r>
            <w:proofErr w:type="spellStart"/>
            <w:r w:rsidRPr="00683381">
              <w:rPr>
                <w:sz w:val="22"/>
                <w:szCs w:val="22"/>
              </w:rPr>
              <w:t>Rosinox</w:t>
            </w:r>
            <w:proofErr w:type="spellEnd"/>
            <w:r w:rsidRPr="00683381">
              <w:rPr>
                <w:sz w:val="22"/>
                <w:szCs w:val="22"/>
              </w:rPr>
              <w:t xml:space="preserve"> 2Д-АВ Д=450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Коммерческий узел учета тепловой энергии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A61E4F" w:rsidRDefault="00683381" w:rsidP="00683381">
            <w:pPr>
              <w:jc w:val="center"/>
              <w:rPr>
                <w:color w:val="FF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ПРЭМ-80  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80 </w:t>
            </w:r>
            <w:proofErr w:type="spellStart"/>
            <w:r w:rsidRPr="00683381">
              <w:rPr>
                <w:sz w:val="22"/>
                <w:szCs w:val="22"/>
              </w:rPr>
              <w:t>кл</w:t>
            </w:r>
            <w:proofErr w:type="spellEnd"/>
            <w:r w:rsidRPr="00683381">
              <w:rPr>
                <w:sz w:val="22"/>
                <w:szCs w:val="22"/>
              </w:rPr>
              <w:t>. Д фланцевый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A61E4F" w:rsidRDefault="00A61E4F" w:rsidP="00683381">
            <w:pPr>
              <w:rPr>
                <w:color w:val="FF0000"/>
              </w:rPr>
            </w:pPr>
            <w:r w:rsidRPr="00A61E4F">
              <w:rPr>
                <w:color w:val="FF0000"/>
                <w:sz w:val="22"/>
                <w:szCs w:val="22"/>
              </w:rPr>
              <w:t xml:space="preserve">ПРЭМ-40   </w:t>
            </w:r>
            <w:proofErr w:type="spellStart"/>
            <w:r w:rsidRPr="00A61E4F">
              <w:rPr>
                <w:color w:val="FF0000"/>
                <w:sz w:val="22"/>
                <w:szCs w:val="22"/>
              </w:rPr>
              <w:t>Ду</w:t>
            </w:r>
            <w:proofErr w:type="spellEnd"/>
            <w:r w:rsidRPr="00A61E4F">
              <w:rPr>
                <w:color w:val="FF0000"/>
                <w:sz w:val="22"/>
                <w:szCs w:val="22"/>
              </w:rPr>
              <w:t xml:space="preserve"> 4</w:t>
            </w:r>
            <w:r w:rsidR="00683381" w:rsidRPr="00A61E4F">
              <w:rPr>
                <w:color w:val="FF0000"/>
                <w:sz w:val="22"/>
                <w:szCs w:val="22"/>
              </w:rPr>
              <w:t xml:space="preserve">0 </w:t>
            </w:r>
            <w:proofErr w:type="spellStart"/>
            <w:r w:rsidR="00683381" w:rsidRPr="00A61E4F">
              <w:rPr>
                <w:color w:val="FF0000"/>
                <w:sz w:val="22"/>
                <w:szCs w:val="22"/>
              </w:rPr>
              <w:t>кл</w:t>
            </w:r>
            <w:proofErr w:type="spellEnd"/>
            <w:r w:rsidR="00683381" w:rsidRPr="00A61E4F">
              <w:rPr>
                <w:color w:val="FF0000"/>
                <w:sz w:val="22"/>
                <w:szCs w:val="22"/>
              </w:rPr>
              <w:t>. Д фланцевый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A61E4F" w:rsidRDefault="00683381" w:rsidP="00683381">
            <w:pPr>
              <w:jc w:val="center"/>
              <w:rPr>
                <w:color w:val="FF0000"/>
              </w:rPr>
            </w:pPr>
            <w:r w:rsidRPr="00A61E4F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A61E4F" w:rsidRDefault="00683381" w:rsidP="00683381">
            <w:pPr>
              <w:jc w:val="center"/>
              <w:rPr>
                <w:color w:val="FF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Термопреобразователей</w:t>
            </w:r>
            <w:proofErr w:type="spellEnd"/>
            <w:r w:rsidRPr="00683381">
              <w:rPr>
                <w:sz w:val="22"/>
                <w:szCs w:val="22"/>
              </w:rPr>
              <w:t xml:space="preserve"> сопротивления КТПТР-01 Pt100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Датчик давления ПД-100 0,6 МПа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Накопитель для переноса данных АДС90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Щит учета тепловой энергии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Адаптер АДС90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Тепловычислитель</w:t>
            </w:r>
            <w:proofErr w:type="spellEnd"/>
            <w:r w:rsidRPr="00683381">
              <w:rPr>
                <w:sz w:val="22"/>
                <w:szCs w:val="22"/>
              </w:rPr>
              <w:t xml:space="preserve"> СПТ961.2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Системы контроля загазованности с клапанами КПЭГ-100, КТЗ-100; сигнализатором СТГ1-1: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кран </w:t>
            </w:r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11с41п Ду100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КПЭГ-50П </w:t>
            </w:r>
            <w:proofErr w:type="spellStart"/>
            <w:r w:rsidRPr="00683381">
              <w:rPr>
                <w:sz w:val="22"/>
                <w:szCs w:val="22"/>
              </w:rPr>
              <w:t>чуг</w:t>
            </w:r>
            <w:proofErr w:type="spellEnd"/>
            <w:r w:rsidRPr="00683381">
              <w:rPr>
                <w:sz w:val="22"/>
                <w:szCs w:val="22"/>
              </w:rPr>
              <w:t xml:space="preserve">, </w:t>
            </w:r>
            <w:proofErr w:type="spellStart"/>
            <w:r w:rsidRPr="00683381">
              <w:rPr>
                <w:sz w:val="22"/>
                <w:szCs w:val="22"/>
              </w:rPr>
              <w:t>кл</w:t>
            </w:r>
            <w:proofErr w:type="spellEnd"/>
            <w:r w:rsidRPr="00683381">
              <w:rPr>
                <w:sz w:val="22"/>
                <w:szCs w:val="22"/>
              </w:rPr>
              <w:t>. герм</w:t>
            </w:r>
            <w:proofErr w:type="gramStart"/>
            <w:r w:rsidRPr="00683381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КТЗ-001-50 фланцевый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СТГ-1-1 (оксид углерода + </w:t>
            </w:r>
            <w:proofErr w:type="spellStart"/>
            <w:r w:rsidRPr="00683381">
              <w:rPr>
                <w:sz w:val="22"/>
                <w:szCs w:val="22"/>
              </w:rPr>
              <w:t>прир</w:t>
            </w:r>
            <w:proofErr w:type="spellEnd"/>
            <w:r w:rsidRPr="00683381">
              <w:rPr>
                <w:sz w:val="22"/>
                <w:szCs w:val="22"/>
              </w:rPr>
              <w:t>. газ)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фланец Ду50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Двухниточное ГРУ в составе: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Задвижка 30с41нж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80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газовый кран 11с67п Ду80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Фильтр газовый Ду80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Регулятор давления РДГ-50Н Ду50  Ру12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Сбросной клапан ПСК-25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Манометр технический ТМ510 1 МПа в комплекте с шаровым краном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80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Фланец в комплекте </w:t>
            </w:r>
            <w:proofErr w:type="spellStart"/>
            <w:r w:rsidRPr="00683381">
              <w:rPr>
                <w:sz w:val="22"/>
                <w:szCs w:val="22"/>
              </w:rPr>
              <w:t>Ду</w:t>
            </w:r>
            <w:proofErr w:type="spellEnd"/>
            <w:r w:rsidRPr="00683381">
              <w:rPr>
                <w:sz w:val="22"/>
                <w:szCs w:val="22"/>
              </w:rPr>
              <w:t xml:space="preserve"> 50 </w:t>
            </w:r>
            <w:proofErr w:type="spellStart"/>
            <w:r w:rsidRPr="00683381">
              <w:rPr>
                <w:sz w:val="22"/>
                <w:szCs w:val="22"/>
              </w:rPr>
              <w:t>Ру</w:t>
            </w:r>
            <w:proofErr w:type="spellEnd"/>
            <w:r w:rsidRPr="00683381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кран 11б27п Ду20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roofErr w:type="spellStart"/>
            <w:r w:rsidRPr="00683381">
              <w:rPr>
                <w:sz w:val="22"/>
                <w:szCs w:val="22"/>
              </w:rPr>
              <w:t>Шаровый</w:t>
            </w:r>
            <w:proofErr w:type="spellEnd"/>
            <w:r w:rsidRPr="00683381">
              <w:rPr>
                <w:sz w:val="22"/>
                <w:szCs w:val="22"/>
              </w:rPr>
              <w:t xml:space="preserve"> кран 11б27п Ду15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Коммерческий узел учета газа в составе: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СГ-ЭК-Р-0,5-65/1,6 (G40) 50 1:65 КПУ-50/Р-31.51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Программный комплекс «СОДЭК® Стандарт™»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Обвязка  </w:t>
            </w:r>
            <w:proofErr w:type="spellStart"/>
            <w:r w:rsidRPr="00683381">
              <w:rPr>
                <w:sz w:val="22"/>
                <w:szCs w:val="22"/>
              </w:rPr>
              <w:t>котл</w:t>
            </w:r>
            <w:proofErr w:type="gramStart"/>
            <w:r w:rsidRPr="00683381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683381">
              <w:rPr>
                <w:sz w:val="22"/>
                <w:szCs w:val="22"/>
              </w:rPr>
              <w:t xml:space="preserve"> RS-D1000 и  RS-D500   по газу: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Шаровый газовый кран 11с67п Ду80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Переход 80/50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Фланец Ду80 Ру16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Шаровый кран 11б27п Ду20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Шаровый кран 11б27п Ду15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Кран для манометра 11б41п18 Ду15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отвод 57*3,0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Напоромер КМ22 40 кПа в комплекте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1" w:rsidRPr="00683381" w:rsidRDefault="00683381" w:rsidP="00683381"/>
        </w:tc>
      </w:tr>
      <w:tr w:rsidR="00683381" w:rsidRPr="00683381" w:rsidTr="00EA7295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Дымоходы от котлов  Rosinox двухконтурные: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Ферма пространственная высота 10 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Тройник 90о, 2ТР90</w:t>
            </w:r>
            <w:proofErr w:type="gramStart"/>
            <w:r w:rsidRPr="00683381">
              <w:rPr>
                <w:sz w:val="22"/>
                <w:szCs w:val="22"/>
              </w:rPr>
              <w:t xml:space="preserve">  Д</w:t>
            </w:r>
            <w:proofErr w:type="gramEnd"/>
            <w:r w:rsidRPr="00683381">
              <w:rPr>
                <w:sz w:val="22"/>
                <w:szCs w:val="22"/>
              </w:rPr>
              <w:t>=400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Взрывной клапан, 2КЛ-В Д=400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Адаптер котла 2А Д=400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Труба, 2Т400/1000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Крепление  основное, 2К-ОС  Д=400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Заглушка-конденсатоотвод, 2З-КО  Д=400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Труба, 2Т400/500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Фартук, Ф Д=500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Окончание коническое 2О-КН Д=400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Тройник 90о, 2ТР90</w:t>
            </w:r>
            <w:proofErr w:type="gramStart"/>
            <w:r w:rsidRPr="00683381">
              <w:rPr>
                <w:sz w:val="22"/>
                <w:szCs w:val="22"/>
              </w:rPr>
              <w:t xml:space="preserve">  Д</w:t>
            </w:r>
            <w:proofErr w:type="gramEnd"/>
            <w:r w:rsidRPr="00683381">
              <w:rPr>
                <w:sz w:val="22"/>
                <w:szCs w:val="22"/>
              </w:rPr>
              <w:t>=300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Взрывной клапан, 2КЛ-В Д=300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Адаптер котла 2А Д=300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Труба, 2Т300/1000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Крепление  основное, 2К-ОС  Д=300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Заглушка-конденсатоотвод, 2З-КО  Д=300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Труба, 2Т300/500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Фартук, Ф Д=400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Окончание коническое 2О-КН Д=300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381" w:rsidRPr="00683381" w:rsidRDefault="00683381" w:rsidP="00683381">
            <w:pPr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Электроснабжение и электроосвещение котельной: ВРУ с АВР по двум вводам электропитания. Основное и аварийное электроосвещение в котельной.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 xml:space="preserve">Система автоматики котельной, автоматическое регулирование и контроль реализуется на базе свободно </w:t>
            </w:r>
            <w:r w:rsidR="00B95376" w:rsidRPr="00683381">
              <w:rPr>
                <w:sz w:val="22"/>
                <w:szCs w:val="22"/>
              </w:rPr>
              <w:t>программируемых</w:t>
            </w:r>
            <w:r w:rsidR="00B95376">
              <w:rPr>
                <w:sz w:val="22"/>
                <w:szCs w:val="22"/>
              </w:rPr>
              <w:t xml:space="preserve"> контроллеров с </w:t>
            </w:r>
            <w:r w:rsidRPr="00683381">
              <w:rPr>
                <w:sz w:val="22"/>
                <w:szCs w:val="22"/>
              </w:rPr>
              <w:t xml:space="preserve">цветной сенсорной панелью оператора, осуществляющих все необходимые функции автоматики безопасности, системы контроля загазованности, охранно-пожарной сигнализации. Регулирование работы котельной осуществляется в режиме каскадного  регулирования с использованием гидроразделителя. Архивация нештатных и аварийных ситуаций производится в энергонезависимой памяти контроллера. Оповещение о нештатных ситуациях, авариях, несанкционированном доступе, срабатывании пожарной сигнализации производится на диспетческий пункт </w:t>
            </w:r>
            <w:proofErr w:type="gramStart"/>
            <w:r w:rsidRPr="00683381">
              <w:rPr>
                <w:sz w:val="22"/>
                <w:szCs w:val="22"/>
              </w:rPr>
              <w:t>объекта</w:t>
            </w:r>
            <w:proofErr w:type="gramEnd"/>
            <w:r w:rsidRPr="00683381">
              <w:rPr>
                <w:sz w:val="22"/>
                <w:szCs w:val="22"/>
              </w:rPr>
              <w:t xml:space="preserve"> и дублируются посредством sms-сообщений через GSMмодем.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</w:pPr>
            <w:r w:rsidRPr="0068338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 xml:space="preserve">Модульное здание котельной общими размерами 8500*7500*3200; металлокаркас - профильные трубы, покрытие сэндвич-панели стеновые 100 мм, кровельные 150 мм; остекление одинарное пластиковые рамы общая площадь </w:t>
            </w:r>
            <w:r w:rsidRPr="00683381">
              <w:rPr>
                <w:sz w:val="22"/>
                <w:szCs w:val="22"/>
              </w:rPr>
              <w:lastRenderedPageBreak/>
              <w:t>5,4 м</w:t>
            </w:r>
            <w:proofErr w:type="gramStart"/>
            <w:r w:rsidRPr="00683381">
              <w:rPr>
                <w:sz w:val="22"/>
                <w:szCs w:val="22"/>
              </w:rPr>
              <w:t>2</w:t>
            </w:r>
            <w:proofErr w:type="gramEnd"/>
            <w:r w:rsidRPr="00683381">
              <w:rPr>
                <w:sz w:val="22"/>
                <w:szCs w:val="22"/>
              </w:rPr>
              <w:t>; двери стальные противопожарные 1 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A61E4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ИТОГО стоимость оборудования и материалов котельной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81" w:rsidRPr="00713101" w:rsidRDefault="00683381" w:rsidP="0068338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r w:rsidRPr="00683381">
              <w:rPr>
                <w:sz w:val="22"/>
                <w:szCs w:val="22"/>
              </w:rPr>
              <w:t>Проектирование блочно-модульной котельной, наружных сетей газопровода 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Стоимость изготовления и монтажа котельной, включая неучтенные в данном расчете мат</w:t>
            </w:r>
            <w:r w:rsidR="00AE0B44">
              <w:rPr>
                <w:sz w:val="22"/>
                <w:szCs w:val="22"/>
              </w:rPr>
              <w:t>ериалы и оборудование; доставка и разгрузка</w:t>
            </w:r>
            <w:r w:rsidRPr="00683381">
              <w:rPr>
                <w:sz w:val="22"/>
                <w:szCs w:val="22"/>
              </w:rPr>
              <w:t xml:space="preserve"> на объект</w:t>
            </w:r>
            <w:r w:rsidR="00AE0B44">
              <w:rPr>
                <w:sz w:val="22"/>
                <w:szCs w:val="22"/>
              </w:rPr>
              <w:t>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Пуско-наладочные работы, режимно-наладочные испытания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ИТОГО стоимость работ и неучтенных в обвязке материалов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683381" w:rsidRDefault="00683381" w:rsidP="00683381">
            <w:pPr>
              <w:jc w:val="center"/>
            </w:pPr>
          </w:p>
        </w:tc>
      </w:tr>
      <w:tr w:rsidR="00683381" w:rsidRPr="00683381" w:rsidTr="00EA729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81" w:rsidRPr="00683381" w:rsidRDefault="00683381" w:rsidP="00683381">
            <w:pPr>
              <w:jc w:val="center"/>
              <w:rPr>
                <w:color w:val="000000"/>
              </w:rPr>
            </w:pPr>
            <w:r w:rsidRPr="0068338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381" w:rsidRPr="00683381" w:rsidRDefault="00683381" w:rsidP="00683381">
            <w:pPr>
              <w:jc w:val="both"/>
            </w:pPr>
            <w:r w:rsidRPr="00683381">
              <w:rPr>
                <w:sz w:val="22"/>
                <w:szCs w:val="22"/>
              </w:rPr>
              <w:t>ИТОГО по предложению ROSSEN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81" w:rsidRPr="00713101" w:rsidRDefault="00683381" w:rsidP="00683381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1565B1" w:rsidRDefault="001565B1" w:rsidP="001565B1"/>
    <w:p w:rsidR="00A65B41" w:rsidRDefault="00A65B41" w:rsidP="001565B1"/>
    <w:p w:rsidR="00A65B41" w:rsidRDefault="00A65B41" w:rsidP="001565B1"/>
    <w:p w:rsidR="00A65B41" w:rsidRDefault="00A65B41" w:rsidP="001565B1"/>
    <w:p w:rsidR="00A65B41" w:rsidRDefault="00A65B41" w:rsidP="001565B1">
      <w:pPr>
        <w:sectPr w:rsidR="00A65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B41" w:rsidRDefault="00A65B41" w:rsidP="00AE0B44">
      <w:pPr>
        <w:jc w:val="center"/>
      </w:pPr>
    </w:p>
    <w:p w:rsidR="00F641AE" w:rsidRPr="00AE0B44" w:rsidRDefault="00F641AE" w:rsidP="00F641AE">
      <w:pPr>
        <w:spacing w:line="216" w:lineRule="auto"/>
        <w:jc w:val="center"/>
        <w:rPr>
          <w:i/>
          <w:sz w:val="22"/>
          <w:szCs w:val="22"/>
        </w:rPr>
      </w:pPr>
      <w:r w:rsidRPr="00AE0B44">
        <w:rPr>
          <w:i/>
          <w:sz w:val="22"/>
          <w:szCs w:val="22"/>
        </w:rPr>
        <w:t>Перечень работ, необходимых для запуска котельной в работу, выполняемых</w:t>
      </w:r>
    </w:p>
    <w:p w:rsidR="00AE0B44" w:rsidRDefault="00F641AE" w:rsidP="00F641AE">
      <w:pPr>
        <w:jc w:val="center"/>
        <w:rPr>
          <w:i/>
          <w:sz w:val="22"/>
          <w:szCs w:val="22"/>
        </w:rPr>
      </w:pPr>
      <w:r w:rsidRPr="00AE0B44">
        <w:rPr>
          <w:i/>
          <w:sz w:val="22"/>
          <w:szCs w:val="22"/>
        </w:rPr>
        <w:t>Заказчиком самостоятельно и за свой счет.</w:t>
      </w:r>
    </w:p>
    <w:p w:rsidR="00F641AE" w:rsidRDefault="00F641AE" w:rsidP="00F64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121"/>
      </w:tblGrid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AE0B44">
              <w:rPr>
                <w:i/>
                <w:sz w:val="22"/>
                <w:szCs w:val="22"/>
              </w:rPr>
              <w:t>п</w:t>
            </w:r>
            <w:proofErr w:type="gramEnd"/>
            <w:r w:rsidRPr="00AE0B44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F641AE" w:rsidP="00AE0B44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Срок выполнения</w:t>
            </w: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Монтаж наружного водопровода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Монтаж производственной канализации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Монтаж кабельных линий системы электроснабжения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Монтаж молниезащиты и заземления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Монтаж трубопроводов тепловой сети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Электроизмерения</w:t>
            </w:r>
            <w:r w:rsidR="00F641AE" w:rsidRPr="00F641AE">
              <w:rPr>
                <w:sz w:val="22"/>
                <w:szCs w:val="22"/>
              </w:rPr>
              <w:t>кабельных линий системы электроснабжения</w:t>
            </w:r>
            <w:r w:rsidR="00F641AE">
              <w:rPr>
                <w:sz w:val="22"/>
                <w:szCs w:val="22"/>
              </w:rPr>
              <w:t xml:space="preserve">, </w:t>
            </w:r>
            <w:r w:rsidR="00F641AE" w:rsidRPr="00AE0B44">
              <w:rPr>
                <w:sz w:val="22"/>
                <w:szCs w:val="22"/>
              </w:rPr>
              <w:t>молниезащиты и заземления</w:t>
            </w:r>
            <w:r w:rsidR="00F641AE">
              <w:rPr>
                <w:sz w:val="22"/>
                <w:szCs w:val="22"/>
              </w:rPr>
              <w:t>, ВРУ в котельной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Вертикальная планировка строительной площадки после демонтажа пожарного резервуара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  <w:r>
              <w:rPr>
                <w:sz w:val="22"/>
                <w:szCs w:val="22"/>
              </w:rPr>
              <w:t>Устройство фундаментной плиты и отмостки под котельную и дымоходы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0754B9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0754B9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Ограждение, подъездные пути – ворота, дороги, тротуары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0754B9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Инженерно-геологические изыскания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0754B9">
            <w:pPr>
              <w:spacing w:line="216" w:lineRule="auto"/>
              <w:jc w:val="both"/>
            </w:pPr>
            <w:r w:rsidRPr="00AE0B44">
              <w:rPr>
                <w:sz w:val="22"/>
                <w:szCs w:val="22"/>
              </w:rPr>
              <w:t>Инженерно-геодезические изыскания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AE0B44" w:rsidP="000754B9">
            <w:pPr>
              <w:spacing w:line="216" w:lineRule="auto"/>
              <w:jc w:val="both"/>
            </w:pPr>
            <w:r>
              <w:rPr>
                <w:sz w:val="22"/>
                <w:szCs w:val="22"/>
              </w:rPr>
              <w:t>Монтаж наружного газопровода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  <w:tr w:rsidR="00AE0B44" w:rsidRPr="00AE0B44" w:rsidTr="000754B9">
        <w:tc>
          <w:tcPr>
            <w:tcW w:w="817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center"/>
              <w:rPr>
                <w:i/>
              </w:rPr>
            </w:pPr>
            <w:r w:rsidRPr="00AE0B44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AE0B44" w:rsidRPr="00AE0B44" w:rsidRDefault="00F641AE" w:rsidP="00AE0B44">
            <w:pPr>
              <w:spacing w:line="216" w:lineRule="auto"/>
              <w:jc w:val="both"/>
            </w:pPr>
            <w:r>
              <w:rPr>
                <w:sz w:val="22"/>
                <w:szCs w:val="22"/>
              </w:rPr>
              <w:t>Измерения достаточности тяги и кратности воздухообмена</w:t>
            </w:r>
          </w:p>
        </w:tc>
        <w:tc>
          <w:tcPr>
            <w:tcW w:w="2121" w:type="dxa"/>
            <w:shd w:val="clear" w:color="auto" w:fill="auto"/>
          </w:tcPr>
          <w:p w:rsidR="00AE0B44" w:rsidRPr="00AE0B44" w:rsidRDefault="00AE0B44" w:rsidP="00AE0B44">
            <w:pPr>
              <w:spacing w:line="216" w:lineRule="auto"/>
              <w:jc w:val="both"/>
            </w:pPr>
          </w:p>
        </w:tc>
      </w:tr>
    </w:tbl>
    <w:p w:rsidR="00A65B41" w:rsidRDefault="00A65B41" w:rsidP="001565B1"/>
    <w:p w:rsidR="00A65B41" w:rsidRDefault="00A65B41" w:rsidP="001565B1"/>
    <w:p w:rsidR="00373058" w:rsidRDefault="00373058" w:rsidP="001565B1">
      <w:pPr>
        <w:sectPr w:rsidR="00373058" w:rsidSect="007E39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3687"/>
        <w:gridCol w:w="6520"/>
      </w:tblGrid>
      <w:tr w:rsidR="00373058" w:rsidRPr="00A802A3" w:rsidTr="00373058">
        <w:trPr>
          <w:jc w:val="center"/>
        </w:trPr>
        <w:tc>
          <w:tcPr>
            <w:tcW w:w="3687" w:type="dxa"/>
            <w:shd w:val="pct5" w:color="auto" w:fill="auto"/>
          </w:tcPr>
          <w:p w:rsidR="00373058" w:rsidRPr="00A802A3" w:rsidRDefault="00373058" w:rsidP="00373058">
            <w:pPr>
              <w:jc w:val="center"/>
            </w:pPr>
          </w:p>
          <w:p w:rsidR="00373058" w:rsidRPr="00A802A3" w:rsidRDefault="00373058" w:rsidP="00373058">
            <w:pPr>
              <w:ind w:right="-250" w:hanging="959"/>
              <w:jc w:val="center"/>
              <w:rPr>
                <w:b/>
                <w:sz w:val="40"/>
                <w:szCs w:val="40"/>
              </w:rPr>
            </w:pPr>
            <w:r w:rsidRPr="00A802A3">
              <w:rPr>
                <w:sz w:val="40"/>
                <w:szCs w:val="40"/>
              </w:rPr>
              <w:t xml:space="preserve">             </w:t>
            </w:r>
            <w:r w:rsidRPr="00A802A3">
              <w:rPr>
                <w:b/>
                <w:sz w:val="40"/>
                <w:szCs w:val="40"/>
              </w:rPr>
              <w:t>КРАФТВЕРК</w:t>
            </w:r>
          </w:p>
          <w:p w:rsidR="00373058" w:rsidRPr="00A802A3" w:rsidRDefault="00373058" w:rsidP="00373058">
            <w:pPr>
              <w:ind w:right="-250" w:hanging="959"/>
              <w:jc w:val="center"/>
              <w:rPr>
                <w:sz w:val="32"/>
                <w:szCs w:val="32"/>
              </w:rPr>
            </w:pPr>
            <w:r w:rsidRPr="00A802A3">
              <w:rPr>
                <w:sz w:val="40"/>
                <w:szCs w:val="40"/>
              </w:rPr>
              <w:t xml:space="preserve">              </w:t>
            </w:r>
            <w:r w:rsidRPr="00A802A3">
              <w:rPr>
                <w:sz w:val="32"/>
                <w:szCs w:val="32"/>
              </w:rPr>
              <w:t>ООО «</w:t>
            </w:r>
            <w:proofErr w:type="spellStart"/>
            <w:r w:rsidRPr="00A802A3">
              <w:rPr>
                <w:sz w:val="32"/>
                <w:szCs w:val="32"/>
              </w:rPr>
              <w:t>Крафтверк</w:t>
            </w:r>
            <w:proofErr w:type="spellEnd"/>
            <w:r w:rsidRPr="00A802A3">
              <w:rPr>
                <w:sz w:val="32"/>
                <w:szCs w:val="32"/>
              </w:rPr>
              <w:t>»</w:t>
            </w:r>
          </w:p>
        </w:tc>
        <w:tc>
          <w:tcPr>
            <w:tcW w:w="6520" w:type="dxa"/>
            <w:shd w:val="pct5" w:color="auto" w:fill="auto"/>
          </w:tcPr>
          <w:p w:rsidR="00373058" w:rsidRPr="00A802A3" w:rsidRDefault="00373058" w:rsidP="00373058">
            <w:pPr>
              <w:jc w:val="center"/>
            </w:pPr>
          </w:p>
          <w:p w:rsidR="00373058" w:rsidRPr="00A802A3" w:rsidRDefault="00373058" w:rsidP="00373058">
            <w:pPr>
              <w:jc w:val="center"/>
            </w:pPr>
            <w:r w:rsidRPr="00A802A3">
              <w:t>426006 Удмуртская Республика  г. Ижевск, ул. Телегина, 30 Телефон/факс: (3412) 65-65-45</w:t>
            </w:r>
          </w:p>
          <w:p w:rsidR="00373058" w:rsidRPr="00A802A3" w:rsidRDefault="00373058" w:rsidP="00373058">
            <w:pPr>
              <w:ind w:right="-385" w:hanging="392"/>
              <w:jc w:val="center"/>
            </w:pPr>
            <w:proofErr w:type="gramStart"/>
            <w:r w:rsidRPr="00A802A3">
              <w:t>р</w:t>
            </w:r>
            <w:proofErr w:type="gramEnd"/>
            <w:r w:rsidRPr="00A802A3">
              <w:t xml:space="preserve">/с 40702810518000021159  </w:t>
            </w:r>
            <w:proofErr w:type="spellStart"/>
            <w:r w:rsidRPr="00A802A3">
              <w:t>кор.счет</w:t>
            </w:r>
            <w:proofErr w:type="spellEnd"/>
            <w:r w:rsidRPr="00A802A3">
              <w:t xml:space="preserve"> 30101810900000000871</w:t>
            </w:r>
          </w:p>
          <w:p w:rsidR="00373058" w:rsidRPr="00A802A3" w:rsidRDefault="00373058" w:rsidP="00373058">
            <w:pPr>
              <w:ind w:right="-385" w:hanging="392"/>
              <w:jc w:val="center"/>
            </w:pPr>
            <w:r w:rsidRPr="00A802A3">
              <w:t>АКБ «</w:t>
            </w:r>
            <w:proofErr w:type="spellStart"/>
            <w:r w:rsidRPr="00A802A3">
              <w:t>Ижкомбанк</w:t>
            </w:r>
            <w:proofErr w:type="spellEnd"/>
            <w:r w:rsidRPr="00A802A3">
              <w:t>» (ОАО) г. Ижевск БИК 049401871</w:t>
            </w:r>
          </w:p>
          <w:p w:rsidR="00373058" w:rsidRPr="00A802A3" w:rsidRDefault="00373058" w:rsidP="00373058">
            <w:pPr>
              <w:ind w:right="-385" w:hanging="392"/>
              <w:jc w:val="center"/>
              <w:rPr>
                <w:sz w:val="28"/>
                <w:szCs w:val="28"/>
              </w:rPr>
            </w:pPr>
            <w:r w:rsidRPr="00A802A3">
              <w:t>ИНН 1832092157 КПП 183201001  ОГРН 1111832004866</w:t>
            </w:r>
          </w:p>
        </w:tc>
      </w:tr>
    </w:tbl>
    <w:p w:rsidR="00373058" w:rsidRPr="00A802A3" w:rsidRDefault="00373058" w:rsidP="00373058">
      <w:pPr>
        <w:jc w:val="center"/>
        <w:rPr>
          <w:u w:val="single"/>
        </w:rPr>
      </w:pPr>
    </w:p>
    <w:tbl>
      <w:tblPr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4821"/>
        <w:gridCol w:w="708"/>
        <w:gridCol w:w="4395"/>
      </w:tblGrid>
      <w:tr w:rsidR="00373058" w:rsidRPr="00A802A3" w:rsidTr="00A8304A">
        <w:trPr>
          <w:trHeight w:val="1731"/>
          <w:jc w:val="center"/>
        </w:trPr>
        <w:tc>
          <w:tcPr>
            <w:tcW w:w="4821" w:type="dxa"/>
          </w:tcPr>
          <w:p w:rsidR="00373058" w:rsidRPr="00A802A3" w:rsidRDefault="00A61E4F" w:rsidP="00373058">
            <w:r>
              <w:t>От __28</w:t>
            </w:r>
            <w:r w:rsidR="00373058" w:rsidRPr="00A802A3">
              <w:t>.0</w:t>
            </w:r>
            <w:r>
              <w:t>5</w:t>
            </w:r>
            <w:r w:rsidR="00373058" w:rsidRPr="00A802A3">
              <w:t xml:space="preserve">.2015___ № </w:t>
            </w:r>
            <w:r w:rsidR="00373058">
              <w:t>б/</w:t>
            </w:r>
            <w:proofErr w:type="gramStart"/>
            <w:r w:rsidR="00373058">
              <w:t>н</w:t>
            </w:r>
            <w:proofErr w:type="gramEnd"/>
          </w:p>
          <w:p w:rsidR="00373058" w:rsidRPr="00A802A3" w:rsidRDefault="00373058" w:rsidP="00373058">
            <w:pPr>
              <w:rPr>
                <w:u w:val="single"/>
              </w:rPr>
            </w:pPr>
            <w:r>
              <w:rPr>
                <w:u w:val="single"/>
              </w:rPr>
              <w:t>На №________от ________</w:t>
            </w:r>
            <w:r w:rsidRPr="00A802A3">
              <w:rPr>
                <w:u w:val="single"/>
              </w:rPr>
              <w:t xml:space="preserve"> </w:t>
            </w:r>
            <w:proofErr w:type="gramStart"/>
            <w:r w:rsidRPr="00A802A3">
              <w:rPr>
                <w:u w:val="single"/>
              </w:rPr>
              <w:t>г</w:t>
            </w:r>
            <w:proofErr w:type="gramEnd"/>
            <w:r w:rsidRPr="00A802A3">
              <w:rPr>
                <w:u w:val="single"/>
              </w:rPr>
              <w:t>.</w:t>
            </w:r>
          </w:p>
          <w:p w:rsidR="00373058" w:rsidRPr="00A802A3" w:rsidRDefault="00373058" w:rsidP="00373058"/>
        </w:tc>
        <w:tc>
          <w:tcPr>
            <w:tcW w:w="708" w:type="dxa"/>
          </w:tcPr>
          <w:p w:rsidR="00373058" w:rsidRPr="00A802A3" w:rsidRDefault="00373058" w:rsidP="00373058">
            <w:pPr>
              <w:ind w:left="317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373058" w:rsidRDefault="00373058" w:rsidP="003730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CF18DC" w:rsidRDefault="00CF18DC" w:rsidP="003730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18DC">
              <w:rPr>
                <w:sz w:val="28"/>
                <w:szCs w:val="28"/>
              </w:rPr>
              <w:t xml:space="preserve">ОАО </w:t>
            </w:r>
            <w:proofErr w:type="spellStart"/>
            <w:r w:rsidRPr="00CF18DC">
              <w:rPr>
                <w:sz w:val="28"/>
                <w:szCs w:val="28"/>
              </w:rPr>
              <w:t>Елабужское</w:t>
            </w:r>
            <w:proofErr w:type="spellEnd"/>
            <w:r w:rsidRPr="00CF18DC">
              <w:rPr>
                <w:sz w:val="28"/>
                <w:szCs w:val="28"/>
              </w:rPr>
              <w:t xml:space="preserve"> ПТС</w:t>
            </w:r>
          </w:p>
          <w:p w:rsidR="00373058" w:rsidRPr="00A802A3" w:rsidRDefault="00373058" w:rsidP="00373058">
            <w:pPr>
              <w:spacing w:line="360" w:lineRule="auto"/>
              <w:jc w:val="center"/>
            </w:pPr>
            <w:proofErr w:type="spellStart"/>
            <w:r w:rsidRPr="001631BB">
              <w:rPr>
                <w:sz w:val="28"/>
                <w:szCs w:val="28"/>
              </w:rPr>
              <w:t>Камалетдинов</w:t>
            </w:r>
            <w:r w:rsidR="00CF18DC">
              <w:rPr>
                <w:sz w:val="28"/>
                <w:szCs w:val="28"/>
              </w:rPr>
              <w:t>у</w:t>
            </w:r>
            <w:proofErr w:type="spellEnd"/>
            <w:r w:rsidRPr="001631BB">
              <w:rPr>
                <w:sz w:val="28"/>
                <w:szCs w:val="28"/>
              </w:rPr>
              <w:t xml:space="preserve"> И.И</w:t>
            </w:r>
          </w:p>
        </w:tc>
      </w:tr>
    </w:tbl>
    <w:p w:rsidR="00373058" w:rsidRDefault="00373058" w:rsidP="00373058">
      <w:pPr>
        <w:jc w:val="center"/>
        <w:rPr>
          <w:b/>
        </w:rPr>
      </w:pPr>
    </w:p>
    <w:p w:rsidR="00CF18DC" w:rsidRDefault="00CF18DC" w:rsidP="00373058">
      <w:pPr>
        <w:jc w:val="center"/>
        <w:rPr>
          <w:b/>
        </w:rPr>
      </w:pPr>
    </w:p>
    <w:p w:rsidR="00CF18DC" w:rsidRDefault="00CF18DC" w:rsidP="00373058">
      <w:pPr>
        <w:jc w:val="center"/>
        <w:rPr>
          <w:i/>
          <w:sz w:val="28"/>
          <w:szCs w:val="28"/>
        </w:rPr>
      </w:pPr>
      <w:r w:rsidRPr="00CF18DC">
        <w:rPr>
          <w:i/>
          <w:sz w:val="28"/>
          <w:szCs w:val="28"/>
        </w:rPr>
        <w:t xml:space="preserve">Ильмир </w:t>
      </w:r>
      <w:proofErr w:type="spellStart"/>
      <w:r w:rsidRPr="00CF18DC">
        <w:rPr>
          <w:i/>
          <w:sz w:val="28"/>
          <w:szCs w:val="28"/>
        </w:rPr>
        <w:t>Илгизарович</w:t>
      </w:r>
      <w:proofErr w:type="spellEnd"/>
      <w:r w:rsidRPr="00CF18DC">
        <w:rPr>
          <w:i/>
          <w:sz w:val="28"/>
          <w:szCs w:val="28"/>
        </w:rPr>
        <w:t>!</w:t>
      </w:r>
    </w:p>
    <w:p w:rsidR="00CF18DC" w:rsidRDefault="00CF18DC" w:rsidP="00373058">
      <w:pPr>
        <w:jc w:val="center"/>
        <w:rPr>
          <w:i/>
          <w:sz w:val="28"/>
          <w:szCs w:val="28"/>
        </w:rPr>
      </w:pPr>
    </w:p>
    <w:p w:rsidR="00CF18DC" w:rsidRDefault="00CF18DC" w:rsidP="00CF18DC">
      <w:pPr>
        <w:spacing w:line="360" w:lineRule="auto"/>
        <w:ind w:firstLine="851"/>
        <w:rPr>
          <w:sz w:val="28"/>
          <w:szCs w:val="28"/>
        </w:rPr>
      </w:pPr>
      <w:proofErr w:type="gramStart"/>
      <w:r w:rsidRPr="00CF18DC">
        <w:rPr>
          <w:sz w:val="28"/>
          <w:szCs w:val="28"/>
        </w:rPr>
        <w:t>Согласно представленного технического задания готовы поставить блочно-модульную</w:t>
      </w:r>
      <w:r>
        <w:rPr>
          <w:sz w:val="28"/>
          <w:szCs w:val="28"/>
        </w:rPr>
        <w:t xml:space="preserve"> водогрейную</w:t>
      </w:r>
      <w:r w:rsidRPr="00CF18DC">
        <w:rPr>
          <w:sz w:val="28"/>
          <w:szCs w:val="28"/>
        </w:rPr>
        <w:t xml:space="preserve"> котельную</w:t>
      </w:r>
      <w:r>
        <w:rPr>
          <w:sz w:val="28"/>
          <w:szCs w:val="28"/>
        </w:rPr>
        <w:t xml:space="preserve"> полной заводской готовности.</w:t>
      </w:r>
      <w:proofErr w:type="gramEnd"/>
    </w:p>
    <w:p w:rsidR="00CF18DC" w:rsidRDefault="00CF18DC" w:rsidP="00CF18DC">
      <w:pPr>
        <w:spacing w:line="36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Марка котельной: </w:t>
      </w:r>
      <w:r w:rsidRPr="00CF18DC">
        <w:rPr>
          <w:b/>
          <w:sz w:val="28"/>
          <w:szCs w:val="28"/>
        </w:rPr>
        <w:t>KW . БМК 1 - 36 - 2,5 / 23</w:t>
      </w:r>
    </w:p>
    <w:p w:rsidR="00CF18DC" w:rsidRPr="00266589" w:rsidRDefault="00CF18DC" w:rsidP="00266589">
      <w:pPr>
        <w:rPr>
          <w:b/>
          <w:bCs/>
          <w:color w:val="FF0000"/>
        </w:rPr>
      </w:pPr>
      <w:r w:rsidRPr="00CF18DC">
        <w:rPr>
          <w:bCs/>
          <w:sz w:val="28"/>
          <w:szCs w:val="28"/>
        </w:rPr>
        <w:t xml:space="preserve">Стоимость котельной: </w:t>
      </w:r>
      <w:r w:rsidR="00713101" w:rsidRPr="00713101">
        <w:rPr>
          <w:b/>
          <w:bCs/>
        </w:rPr>
        <w:t>9</w:t>
      </w:r>
      <w:r w:rsidR="00713101">
        <w:rPr>
          <w:b/>
          <w:bCs/>
        </w:rPr>
        <w:t xml:space="preserve"> </w:t>
      </w:r>
      <w:r w:rsidR="00713101" w:rsidRPr="00713101">
        <w:rPr>
          <w:b/>
          <w:bCs/>
        </w:rPr>
        <w:t>194</w:t>
      </w:r>
      <w:r w:rsidR="00713101">
        <w:rPr>
          <w:b/>
          <w:bCs/>
        </w:rPr>
        <w:t xml:space="preserve"> </w:t>
      </w:r>
      <w:r w:rsidR="00713101" w:rsidRPr="00713101">
        <w:rPr>
          <w:b/>
          <w:bCs/>
        </w:rPr>
        <w:t>513,8</w:t>
      </w:r>
      <w:r w:rsidRPr="00CF18DC">
        <w:rPr>
          <w:b/>
          <w:bCs/>
          <w:sz w:val="28"/>
          <w:szCs w:val="28"/>
        </w:rPr>
        <w:t xml:space="preserve"> руб.</w:t>
      </w:r>
    </w:p>
    <w:p w:rsidR="00CF18DC" w:rsidRDefault="00CF18DC" w:rsidP="00CF18DC">
      <w:pPr>
        <w:spacing w:line="360" w:lineRule="auto"/>
        <w:ind w:firstLine="851"/>
        <w:rPr>
          <w:bCs/>
          <w:sz w:val="28"/>
          <w:szCs w:val="28"/>
        </w:rPr>
      </w:pPr>
      <w:r w:rsidRPr="00CF18DC">
        <w:rPr>
          <w:bCs/>
          <w:sz w:val="28"/>
          <w:szCs w:val="28"/>
        </w:rPr>
        <w:t>Срок изготовления: 5,5-6,5 месяца.</w:t>
      </w:r>
    </w:p>
    <w:p w:rsidR="00A61E4F" w:rsidRPr="00CF18DC" w:rsidRDefault="00A61E4F" w:rsidP="00CF18DC">
      <w:pPr>
        <w:spacing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котельной актуальна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30 дней и изменению не подлежит.</w:t>
      </w:r>
    </w:p>
    <w:p w:rsidR="00CF18DC" w:rsidRPr="00CF18DC" w:rsidRDefault="00CF18DC" w:rsidP="00CF18DC">
      <w:pPr>
        <w:spacing w:line="360" w:lineRule="auto"/>
        <w:ind w:firstLine="851"/>
        <w:rPr>
          <w:bCs/>
          <w:sz w:val="28"/>
          <w:szCs w:val="28"/>
        </w:rPr>
      </w:pPr>
    </w:p>
    <w:p w:rsidR="00CF18DC" w:rsidRPr="00CF18DC" w:rsidRDefault="00CF18DC" w:rsidP="00A8304A">
      <w:pPr>
        <w:spacing w:line="360" w:lineRule="auto"/>
        <w:ind w:firstLine="284"/>
        <w:rPr>
          <w:bCs/>
        </w:rPr>
      </w:pPr>
      <w:r w:rsidRPr="00CF18DC">
        <w:rPr>
          <w:bCs/>
        </w:rPr>
        <w:t>Блочно-модульная котельная обладает:</w:t>
      </w:r>
    </w:p>
    <w:p w:rsidR="00CF18DC" w:rsidRPr="00CF18DC" w:rsidRDefault="00CF18DC" w:rsidP="00A8304A">
      <w:pPr>
        <w:spacing w:line="360" w:lineRule="auto"/>
        <w:ind w:firstLine="284"/>
        <w:rPr>
          <w:bCs/>
        </w:rPr>
      </w:pPr>
      <w:r w:rsidRPr="00CF18DC">
        <w:rPr>
          <w:bCs/>
        </w:rPr>
        <w:t>- паспортом и инструкцией по эксплуатации;</w:t>
      </w:r>
    </w:p>
    <w:p w:rsidR="00CF18DC" w:rsidRPr="00CF18DC" w:rsidRDefault="00CF18DC" w:rsidP="00A8304A">
      <w:pPr>
        <w:spacing w:line="360" w:lineRule="auto"/>
        <w:ind w:firstLine="284"/>
        <w:rPr>
          <w:bCs/>
        </w:rPr>
      </w:pPr>
      <w:r w:rsidRPr="00CF18DC">
        <w:rPr>
          <w:bCs/>
        </w:rPr>
        <w:t xml:space="preserve">- сертификатом соответствия по системе ГОСТ </w:t>
      </w:r>
      <w:proofErr w:type="gramStart"/>
      <w:r w:rsidRPr="00CF18DC">
        <w:rPr>
          <w:bCs/>
        </w:rPr>
        <w:t>Р</w:t>
      </w:r>
      <w:proofErr w:type="gramEnd"/>
      <w:r w:rsidRPr="00CF18DC">
        <w:rPr>
          <w:bCs/>
        </w:rPr>
        <w:t>;</w:t>
      </w:r>
    </w:p>
    <w:p w:rsidR="00CF18DC" w:rsidRPr="00CF18DC" w:rsidRDefault="00CF18DC" w:rsidP="00A8304A">
      <w:pPr>
        <w:spacing w:line="360" w:lineRule="auto"/>
        <w:ind w:firstLine="284"/>
        <w:rPr>
          <w:bCs/>
        </w:rPr>
      </w:pPr>
      <w:r w:rsidRPr="00CF18DC">
        <w:rPr>
          <w:bCs/>
        </w:rPr>
        <w:t xml:space="preserve">- сертификатом соответствия техническим регламентам Таможенного союза ТС </w:t>
      </w:r>
      <w:proofErr w:type="gramStart"/>
      <w:r w:rsidRPr="00CF18DC">
        <w:rPr>
          <w:bCs/>
        </w:rPr>
        <w:t>ТР</w:t>
      </w:r>
      <w:proofErr w:type="gramEnd"/>
      <w:r w:rsidRPr="00CF18DC">
        <w:rPr>
          <w:bCs/>
        </w:rPr>
        <w:t>;</w:t>
      </w:r>
    </w:p>
    <w:p w:rsidR="00CF18DC" w:rsidRPr="00CF18DC" w:rsidRDefault="00CF18DC" w:rsidP="00A8304A">
      <w:pPr>
        <w:spacing w:line="360" w:lineRule="auto"/>
        <w:ind w:firstLine="284"/>
        <w:rPr>
          <w:bCs/>
        </w:rPr>
      </w:pPr>
      <w:r w:rsidRPr="00CF18DC">
        <w:rPr>
          <w:bCs/>
        </w:rPr>
        <w:t>- сертификатом соответствия в области промышленной и экологической безопасности.</w:t>
      </w:r>
    </w:p>
    <w:p w:rsidR="00CF18DC" w:rsidRDefault="00CF18DC" w:rsidP="00CF18DC">
      <w:pPr>
        <w:spacing w:line="360" w:lineRule="auto"/>
        <w:ind w:firstLine="851"/>
        <w:rPr>
          <w:bCs/>
          <w:sz w:val="28"/>
          <w:szCs w:val="28"/>
        </w:rPr>
      </w:pPr>
    </w:p>
    <w:p w:rsidR="00A8304A" w:rsidRDefault="00A8304A" w:rsidP="00CF18DC">
      <w:pPr>
        <w:spacing w:line="360" w:lineRule="auto"/>
        <w:ind w:firstLine="851"/>
        <w:rPr>
          <w:bCs/>
          <w:sz w:val="28"/>
          <w:szCs w:val="28"/>
        </w:rPr>
      </w:pPr>
    </w:p>
    <w:p w:rsidR="00CF18DC" w:rsidRDefault="00CF18DC" w:rsidP="00CF18DC">
      <w:pPr>
        <w:spacing w:line="360" w:lineRule="auto"/>
        <w:ind w:firstLine="851"/>
        <w:rPr>
          <w:bCs/>
          <w:sz w:val="28"/>
          <w:szCs w:val="28"/>
        </w:rPr>
      </w:pPr>
    </w:p>
    <w:p w:rsidR="00CF18DC" w:rsidRDefault="008951E2" w:rsidP="00CF18DC">
      <w:pPr>
        <w:spacing w:line="36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6" type="#_x0000_t75" style="position:absolute;left:0;text-align:left;margin-left:234.9pt;margin-top:12.3pt;width:63.15pt;height:30.45pt;z-index:251658240">
            <v:imagedata r:id="rId5" o:title=""/>
          </v:shape>
          <o:OLEObject Type="Embed" ProgID="AutoCAD.Drawing.18" ShapeID="Picture 9" DrawAspect="Content" ObjectID="_1494684926" r:id="rId6"/>
        </w:pict>
      </w:r>
    </w:p>
    <w:p w:rsidR="00CF18DC" w:rsidRPr="00A802A3" w:rsidRDefault="00CF18DC" w:rsidP="00CF18DC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Pr="00A802A3">
        <w:rPr>
          <w:sz w:val="28"/>
          <w:szCs w:val="28"/>
        </w:rPr>
        <w:t>иректор</w:t>
      </w:r>
      <w:r w:rsidRPr="00A802A3">
        <w:rPr>
          <w:sz w:val="28"/>
          <w:szCs w:val="28"/>
        </w:rPr>
        <w:tab/>
      </w:r>
      <w:r w:rsidRPr="00A802A3">
        <w:rPr>
          <w:sz w:val="28"/>
          <w:szCs w:val="28"/>
        </w:rPr>
        <w:tab/>
        <w:t>________________</w:t>
      </w:r>
      <w:r w:rsidRPr="00A802A3">
        <w:rPr>
          <w:sz w:val="28"/>
          <w:szCs w:val="28"/>
        </w:rPr>
        <w:tab/>
      </w:r>
      <w:r w:rsidRPr="00A802A3">
        <w:rPr>
          <w:sz w:val="28"/>
          <w:szCs w:val="28"/>
        </w:rPr>
        <w:tab/>
      </w:r>
      <w:r>
        <w:rPr>
          <w:sz w:val="28"/>
          <w:szCs w:val="28"/>
        </w:rPr>
        <w:t>Р.Я</w:t>
      </w:r>
      <w:r w:rsidRPr="00A802A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Гумаров</w:t>
      </w:r>
      <w:proofErr w:type="spellEnd"/>
    </w:p>
    <w:p w:rsidR="00CF18DC" w:rsidRPr="00CF18DC" w:rsidRDefault="00CF18DC" w:rsidP="00CF18DC">
      <w:pPr>
        <w:spacing w:line="360" w:lineRule="auto"/>
        <w:ind w:firstLine="851"/>
        <w:rPr>
          <w:sz w:val="28"/>
          <w:szCs w:val="28"/>
        </w:rPr>
      </w:pPr>
    </w:p>
    <w:sectPr w:rsidR="00CF18DC" w:rsidRPr="00CF18DC" w:rsidSect="007E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0F"/>
    <w:rsid w:val="000754B9"/>
    <w:rsid w:val="001565B1"/>
    <w:rsid w:val="001D3B82"/>
    <w:rsid w:val="00221585"/>
    <w:rsid w:val="00266589"/>
    <w:rsid w:val="002B33B7"/>
    <w:rsid w:val="00365AFC"/>
    <w:rsid w:val="00373058"/>
    <w:rsid w:val="003B4A0C"/>
    <w:rsid w:val="00412DF6"/>
    <w:rsid w:val="004F7D02"/>
    <w:rsid w:val="00617852"/>
    <w:rsid w:val="00683381"/>
    <w:rsid w:val="006B4522"/>
    <w:rsid w:val="006C7ECF"/>
    <w:rsid w:val="00713101"/>
    <w:rsid w:val="007344E4"/>
    <w:rsid w:val="00771A31"/>
    <w:rsid w:val="007E393D"/>
    <w:rsid w:val="008951E2"/>
    <w:rsid w:val="008B3552"/>
    <w:rsid w:val="00931976"/>
    <w:rsid w:val="00A61E4F"/>
    <w:rsid w:val="00A65B41"/>
    <w:rsid w:val="00A8304A"/>
    <w:rsid w:val="00AE0B44"/>
    <w:rsid w:val="00B80542"/>
    <w:rsid w:val="00B95376"/>
    <w:rsid w:val="00CF18DC"/>
    <w:rsid w:val="00D63A77"/>
    <w:rsid w:val="00D73073"/>
    <w:rsid w:val="00E66A80"/>
    <w:rsid w:val="00EA46F5"/>
    <w:rsid w:val="00EA7295"/>
    <w:rsid w:val="00F36751"/>
    <w:rsid w:val="00F641AE"/>
    <w:rsid w:val="00F9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A77"/>
    <w:rPr>
      <w:color w:val="800080"/>
      <w:u w:val="single"/>
    </w:rPr>
  </w:style>
  <w:style w:type="paragraph" w:customStyle="1" w:styleId="xl67">
    <w:name w:val="xl67"/>
    <w:basedOn w:val="a"/>
    <w:rsid w:val="00D63A77"/>
    <w:pPr>
      <w:spacing w:before="100" w:beforeAutospacing="1" w:after="100" w:afterAutospacing="1"/>
    </w:pPr>
    <w:rPr>
      <w:color w:val="0000FF"/>
    </w:rPr>
  </w:style>
  <w:style w:type="paragraph" w:customStyle="1" w:styleId="xl68">
    <w:name w:val="xl68"/>
    <w:basedOn w:val="a"/>
    <w:rsid w:val="00D63A77"/>
    <w:pP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D63A77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70">
    <w:name w:val="xl70"/>
    <w:basedOn w:val="a"/>
    <w:rsid w:val="00D63A77"/>
    <w:pPr>
      <w:spacing w:before="100" w:beforeAutospacing="1" w:after="100" w:afterAutospacing="1"/>
    </w:pPr>
  </w:style>
  <w:style w:type="paragraph" w:customStyle="1" w:styleId="xl71">
    <w:name w:val="xl71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3A77"/>
    <w:pP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D63A7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63A77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63A77"/>
    <w:pP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EA46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A46F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A46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A46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A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83381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83381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83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A77"/>
    <w:rPr>
      <w:color w:val="800080"/>
      <w:u w:val="single"/>
    </w:rPr>
  </w:style>
  <w:style w:type="paragraph" w:customStyle="1" w:styleId="xl67">
    <w:name w:val="xl67"/>
    <w:basedOn w:val="a"/>
    <w:rsid w:val="00D63A77"/>
    <w:pPr>
      <w:spacing w:before="100" w:beforeAutospacing="1" w:after="100" w:afterAutospacing="1"/>
    </w:pPr>
    <w:rPr>
      <w:color w:val="0000FF"/>
    </w:rPr>
  </w:style>
  <w:style w:type="paragraph" w:customStyle="1" w:styleId="xl68">
    <w:name w:val="xl68"/>
    <w:basedOn w:val="a"/>
    <w:rsid w:val="00D63A77"/>
    <w:pP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D63A77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70">
    <w:name w:val="xl70"/>
    <w:basedOn w:val="a"/>
    <w:rsid w:val="00D63A77"/>
    <w:pPr>
      <w:spacing w:before="100" w:beforeAutospacing="1" w:after="100" w:afterAutospacing="1"/>
    </w:pPr>
  </w:style>
  <w:style w:type="paragraph" w:customStyle="1" w:styleId="xl71">
    <w:name w:val="xl71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3A77"/>
    <w:pP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D63A7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63A77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63A77"/>
    <w:pP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63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EA46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A46F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A46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A46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A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EA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EA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A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A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83381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833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83381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83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Начальник ОМТС</cp:lastModifiedBy>
  <cp:revision>3</cp:revision>
  <cp:lastPrinted>2015-05-05T05:26:00Z</cp:lastPrinted>
  <dcterms:created xsi:type="dcterms:W3CDTF">2015-06-01T13:56:00Z</dcterms:created>
  <dcterms:modified xsi:type="dcterms:W3CDTF">2015-06-01T14:29:00Z</dcterms:modified>
</cp:coreProperties>
</file>