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BC0684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</w:t>
      </w:r>
      <w:proofErr w:type="gramStart"/>
      <w:r w:rsidR="00D2634B">
        <w:rPr>
          <w:sz w:val="24"/>
          <w:szCs w:val="24"/>
        </w:rPr>
        <w:t>.о</w:t>
      </w:r>
      <w:proofErr w:type="spellEnd"/>
      <w:proofErr w:type="gram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</w:t>
      </w:r>
      <w:r w:rsidR="00E3111E">
        <w:rPr>
          <w:sz w:val="24"/>
          <w:szCs w:val="24"/>
        </w:rPr>
        <w:t xml:space="preserve">на основании письменных заявок </w:t>
      </w:r>
      <w:r w:rsidR="00767433">
        <w:rPr>
          <w:sz w:val="24"/>
          <w:szCs w:val="24"/>
        </w:rPr>
        <w:t xml:space="preserve">по мере возникновения потребности </w:t>
      </w:r>
      <w:r w:rsidR="00E3111E">
        <w:rPr>
          <w:sz w:val="24"/>
          <w:szCs w:val="24"/>
        </w:rPr>
        <w:t>Покупателя,</w:t>
      </w:r>
      <w:r w:rsidR="00767433">
        <w:rPr>
          <w:sz w:val="24"/>
          <w:szCs w:val="24"/>
        </w:rPr>
        <w:t xml:space="preserve"> </w:t>
      </w:r>
      <w:bookmarkStart w:id="0" w:name="_GoBack"/>
      <w:bookmarkEnd w:id="0"/>
      <w:r w:rsidR="00E3111E">
        <w:rPr>
          <w:sz w:val="24"/>
          <w:szCs w:val="24"/>
        </w:rPr>
        <w:t xml:space="preserve"> </w:t>
      </w:r>
      <w:r w:rsidRPr="00A855C3">
        <w:rPr>
          <w:sz w:val="24"/>
          <w:szCs w:val="24"/>
        </w:rPr>
        <w:t xml:space="preserve">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поставка считается некомплектной, Товар принимается Покупателем на ответственное хранение с </w:t>
      </w:r>
      <w:r w:rsidRPr="00A855C3">
        <w:rPr>
          <w:sz w:val="24"/>
          <w:szCs w:val="24"/>
        </w:rPr>
        <w:lastRenderedPageBreak/>
        <w:t>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</w:t>
      </w:r>
      <w:r w:rsidRPr="00A855C3">
        <w:rPr>
          <w:sz w:val="24"/>
          <w:szCs w:val="24"/>
        </w:rPr>
        <w:lastRenderedPageBreak/>
        <w:t xml:space="preserve">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Банковские реквизиты: расчетный счет Корреспондирующий счет БИК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40702810362410100510   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30101810600000000603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049205603,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ОГРН 1061674038491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ОКПО 98347882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Полное наименование банка       доп. офис №8610/0780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Отделение Банк Татарстан 8610 ПАО «Сбербанк России</w:t>
            </w:r>
          </w:p>
          <w:p w:rsidR="008B13EB" w:rsidRDefault="008B13EB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B0D5B" w:rsidRDefault="00DB0D5B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Pr="0058076B" w:rsidRDefault="009014CF" w:rsidP="00750C45">
      <w:pPr>
        <w:widowControl w:val="0"/>
        <w:suppressLineNumbers/>
        <w:suppressAutoHyphens/>
        <w:ind w:firstLine="0"/>
        <w:rPr>
          <w:sz w:val="25"/>
          <w:szCs w:val="25"/>
        </w:rPr>
      </w:pPr>
    </w:p>
    <w:tbl>
      <w:tblPr>
        <w:tblW w:w="12387" w:type="dxa"/>
        <w:tblInd w:w="93" w:type="dxa"/>
        <w:tblLook w:val="04A0" w:firstRow="1" w:lastRow="0" w:firstColumn="1" w:lastColumn="0" w:noHBand="0" w:noVBand="1"/>
      </w:tblPr>
      <w:tblGrid>
        <w:gridCol w:w="960"/>
        <w:gridCol w:w="4017"/>
        <w:gridCol w:w="2083"/>
        <w:gridCol w:w="2268"/>
        <w:gridCol w:w="1620"/>
        <w:gridCol w:w="1439"/>
      </w:tblGrid>
      <w:tr w:rsidR="009E25B6" w:rsidRPr="00E25E9C" w:rsidTr="00750C45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Pr="00E25E9C" w:rsidRDefault="009E25B6" w:rsidP="009E25B6">
            <w:pPr>
              <w:ind w:firstLine="49"/>
              <w:jc w:val="left"/>
              <w:rPr>
                <w:b/>
                <w:bCs/>
                <w:sz w:val="25"/>
                <w:szCs w:val="25"/>
              </w:rPr>
            </w:pPr>
            <w:r w:rsidRPr="00E25E9C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E25E9C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E25E9C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Pr="00E25E9C" w:rsidRDefault="009E25B6" w:rsidP="000F1013">
            <w:pPr>
              <w:jc w:val="center"/>
              <w:rPr>
                <w:b/>
                <w:bCs/>
                <w:sz w:val="25"/>
                <w:szCs w:val="25"/>
              </w:rPr>
            </w:pPr>
            <w:r w:rsidRPr="00E25E9C">
              <w:rPr>
                <w:b/>
                <w:bCs/>
                <w:sz w:val="25"/>
                <w:szCs w:val="25"/>
              </w:rPr>
              <w:t>Товар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Pr="00E25E9C" w:rsidRDefault="009E25B6" w:rsidP="000F1013">
            <w:pPr>
              <w:jc w:val="center"/>
              <w:rPr>
                <w:b/>
                <w:bCs/>
                <w:sz w:val="25"/>
                <w:szCs w:val="25"/>
              </w:rPr>
            </w:pPr>
            <w:r w:rsidRPr="00E25E9C">
              <w:rPr>
                <w:b/>
                <w:bCs/>
                <w:sz w:val="25"/>
                <w:szCs w:val="25"/>
              </w:rPr>
              <w:t>ГОСТ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Pr="00E25E9C" w:rsidRDefault="009E25B6" w:rsidP="000F1013">
            <w:pPr>
              <w:jc w:val="center"/>
              <w:rPr>
                <w:b/>
                <w:bCs/>
                <w:sz w:val="25"/>
                <w:szCs w:val="25"/>
              </w:rPr>
            </w:pPr>
            <w:r w:rsidRPr="00E25E9C">
              <w:rPr>
                <w:b/>
                <w:bCs/>
                <w:sz w:val="25"/>
                <w:szCs w:val="25"/>
              </w:rPr>
              <w:t xml:space="preserve">Кол-во, </w:t>
            </w:r>
            <w:proofErr w:type="gramStart"/>
            <w:r w:rsidRPr="00E25E9C">
              <w:rPr>
                <w:b/>
                <w:bCs/>
                <w:sz w:val="25"/>
                <w:szCs w:val="25"/>
              </w:rPr>
              <w:t>м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Default="009E25B6" w:rsidP="000F1013">
            <w:pPr>
              <w:jc w:val="center"/>
              <w:rPr>
                <w:b/>
                <w:bCs/>
                <w:sz w:val="25"/>
                <w:szCs w:val="25"/>
              </w:rPr>
            </w:pPr>
            <w:r w:rsidRPr="00E25E9C">
              <w:rPr>
                <w:b/>
                <w:bCs/>
                <w:sz w:val="25"/>
                <w:szCs w:val="25"/>
              </w:rPr>
              <w:t xml:space="preserve">Сумма, </w:t>
            </w:r>
            <w:proofErr w:type="spellStart"/>
            <w:r w:rsidRPr="00E25E9C">
              <w:rPr>
                <w:b/>
                <w:bCs/>
                <w:sz w:val="25"/>
                <w:szCs w:val="25"/>
              </w:rPr>
              <w:t>руб</w:t>
            </w:r>
            <w:proofErr w:type="spellEnd"/>
            <w:r w:rsidRPr="00E25E9C">
              <w:rPr>
                <w:b/>
                <w:bCs/>
                <w:sz w:val="25"/>
                <w:szCs w:val="25"/>
              </w:rPr>
              <w:t xml:space="preserve"> </w:t>
            </w:r>
          </w:p>
          <w:p w:rsidR="009E25B6" w:rsidRPr="00E25E9C" w:rsidRDefault="009E25B6" w:rsidP="000F1013">
            <w:pPr>
              <w:jc w:val="center"/>
              <w:rPr>
                <w:b/>
                <w:bCs/>
                <w:sz w:val="25"/>
                <w:szCs w:val="25"/>
              </w:rPr>
            </w:pPr>
            <w:r w:rsidRPr="00E25E9C">
              <w:rPr>
                <w:b/>
                <w:bCs/>
                <w:sz w:val="25"/>
                <w:szCs w:val="25"/>
              </w:rPr>
              <w:t>без НДС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B6" w:rsidRDefault="009E25B6" w:rsidP="000F1013">
            <w:pPr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bCs/>
                <w:sz w:val="25"/>
                <w:szCs w:val="25"/>
              </w:rPr>
              <w:t>Сумма</w:t>
            </w:r>
            <w:proofErr w:type="gramStart"/>
            <w:r>
              <w:rPr>
                <w:b/>
                <w:bCs/>
                <w:sz w:val="25"/>
                <w:szCs w:val="25"/>
              </w:rPr>
              <w:t>,р</w:t>
            </w:r>
            <w:proofErr w:type="gramEnd"/>
            <w:r>
              <w:rPr>
                <w:b/>
                <w:bCs/>
                <w:sz w:val="25"/>
                <w:szCs w:val="25"/>
              </w:rPr>
              <w:t>уб</w:t>
            </w:r>
            <w:proofErr w:type="spellEnd"/>
            <w:r>
              <w:rPr>
                <w:b/>
                <w:bCs/>
                <w:sz w:val="25"/>
                <w:szCs w:val="25"/>
              </w:rPr>
              <w:t xml:space="preserve"> </w:t>
            </w:r>
          </w:p>
          <w:p w:rsidR="009E25B6" w:rsidRPr="00E25E9C" w:rsidRDefault="009E25B6" w:rsidP="000F1013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 НДС</w:t>
            </w:r>
          </w:p>
        </w:tc>
      </w:tr>
      <w:tr w:rsidR="009E25B6" w:rsidRPr="00E25E9C" w:rsidTr="00750C45">
        <w:trPr>
          <w:trHeight w:val="6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B6" w:rsidRPr="00E25E9C" w:rsidRDefault="009E25B6" w:rsidP="009E25B6">
            <w:pPr>
              <w:ind w:firstLine="49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B6" w:rsidRPr="00E25E9C" w:rsidRDefault="009E25B6" w:rsidP="000F1013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B6" w:rsidRPr="00E25E9C" w:rsidRDefault="009E25B6" w:rsidP="000F1013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B6" w:rsidRPr="00E25E9C" w:rsidRDefault="009E25B6" w:rsidP="000F1013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B6" w:rsidRPr="00E25E9C" w:rsidRDefault="009E25B6" w:rsidP="000F1013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B6" w:rsidRPr="00E25E9C" w:rsidRDefault="009E25B6" w:rsidP="000F1013">
            <w:pPr>
              <w:rPr>
                <w:b/>
                <w:bCs/>
                <w:sz w:val="25"/>
                <w:szCs w:val="25"/>
              </w:rPr>
            </w:pPr>
          </w:p>
        </w:tc>
      </w:tr>
      <w:tr w:rsidR="009E25B6" w:rsidRPr="00E25E9C" w:rsidTr="00C55B0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B6" w:rsidRPr="00E25E9C" w:rsidRDefault="00C55B0A" w:rsidP="009E25B6">
            <w:pPr>
              <w:ind w:firstLine="49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Pr="00E25E9C" w:rsidRDefault="009E25B6" w:rsidP="000F1013">
            <w:r w:rsidRPr="00E25E9C">
              <w:t xml:space="preserve">Труба стальная б/ш Ду76х4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Pr="00E25E9C" w:rsidRDefault="009E25B6" w:rsidP="000F1013">
            <w:pPr>
              <w:jc w:val="center"/>
            </w:pPr>
            <w:r w:rsidRPr="00E25E9C">
              <w:t>8732-78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Pr="00E25E9C" w:rsidRDefault="00C55B0A" w:rsidP="000F1013">
            <w:pPr>
              <w:jc w:val="center"/>
            </w:pPr>
            <w: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B6" w:rsidRPr="00E25E9C" w:rsidRDefault="009E25B6" w:rsidP="000F101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B6" w:rsidRPr="00E25E9C" w:rsidRDefault="009E25B6" w:rsidP="000F1013">
            <w:pPr>
              <w:jc w:val="center"/>
            </w:pPr>
          </w:p>
        </w:tc>
      </w:tr>
      <w:tr w:rsidR="009E25B6" w:rsidRPr="00E25E9C" w:rsidTr="00C55B0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B6" w:rsidRPr="00E25E9C" w:rsidRDefault="00C55B0A" w:rsidP="009E25B6">
            <w:pPr>
              <w:ind w:firstLine="49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Pr="00E25E9C" w:rsidRDefault="009E25B6" w:rsidP="00C55B0A">
            <w:r w:rsidRPr="00E25E9C">
              <w:t xml:space="preserve">Труба стальная б/ш </w:t>
            </w:r>
            <w:proofErr w:type="spellStart"/>
            <w:r w:rsidRPr="00E25E9C">
              <w:t>Ду</w:t>
            </w:r>
            <w:proofErr w:type="spellEnd"/>
            <w:r w:rsidR="00C55B0A">
              <w:t xml:space="preserve"> 133</w:t>
            </w:r>
            <w:r w:rsidRPr="00E25E9C">
              <w:t>х</w:t>
            </w:r>
            <w:r w:rsidR="00C55B0A">
              <w:t>4</w:t>
            </w:r>
            <w:r w:rsidRPr="00E25E9C"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Pr="00E25E9C" w:rsidRDefault="009E25B6" w:rsidP="000F1013">
            <w:pPr>
              <w:jc w:val="center"/>
            </w:pPr>
            <w:r w:rsidRPr="00E25E9C">
              <w:t>8732-78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Pr="00E25E9C" w:rsidRDefault="00C55B0A" w:rsidP="000F1013">
            <w:pPr>
              <w:jc w:val="center"/>
            </w:pPr>
            <w: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B6" w:rsidRPr="00E25E9C" w:rsidRDefault="009E25B6" w:rsidP="000F101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B6" w:rsidRPr="00E25E9C" w:rsidRDefault="009E25B6" w:rsidP="000F1013">
            <w:pPr>
              <w:jc w:val="center"/>
            </w:pPr>
          </w:p>
        </w:tc>
      </w:tr>
      <w:tr w:rsidR="009E25B6" w:rsidRPr="00E25E9C" w:rsidTr="00750C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Pr="00E25E9C" w:rsidRDefault="00C55B0A" w:rsidP="009E25B6">
            <w:pPr>
              <w:ind w:firstLine="49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Pr="00E25E9C" w:rsidRDefault="00C55B0A" w:rsidP="00C55B0A">
            <w:r>
              <w:t xml:space="preserve">Труба стальная б/ш </w:t>
            </w:r>
            <w:proofErr w:type="spellStart"/>
            <w:r>
              <w:t>Ду</w:t>
            </w:r>
            <w:proofErr w:type="spellEnd"/>
            <w:r>
              <w:t xml:space="preserve"> 89х4</w:t>
            </w:r>
            <w:r w:rsidR="009E25B6" w:rsidRPr="00E25E9C"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Pr="00E25E9C" w:rsidRDefault="009E25B6" w:rsidP="000F1013">
            <w:pPr>
              <w:jc w:val="center"/>
            </w:pPr>
            <w:r w:rsidRPr="00E25E9C">
              <w:t>8732-78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B6" w:rsidRPr="00E25E9C" w:rsidRDefault="00C55B0A" w:rsidP="000F1013">
            <w:pPr>
              <w:jc w:val="center"/>
            </w:pPr>
            <w:r>
              <w:t>302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B6" w:rsidRPr="00E25E9C" w:rsidRDefault="009E25B6" w:rsidP="000F101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B6" w:rsidRPr="00E25E9C" w:rsidRDefault="009E25B6" w:rsidP="000F1013">
            <w:pPr>
              <w:jc w:val="center"/>
            </w:pPr>
          </w:p>
        </w:tc>
      </w:tr>
    </w:tbl>
    <w:p w:rsidR="009E25B6" w:rsidRDefault="009E25B6" w:rsidP="009E25B6">
      <w:pPr>
        <w:ind w:left="-1276" w:firstLine="1276"/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</w:t>
      </w:r>
      <w:r w:rsidR="00E3111E">
        <w:rPr>
          <w:sz w:val="20"/>
          <w:szCs w:val="20"/>
        </w:rPr>
        <w:t xml:space="preserve"> по письменным заявкам Покупателя </w:t>
      </w:r>
      <w:r>
        <w:rPr>
          <w:sz w:val="20"/>
          <w:szCs w:val="20"/>
        </w:rPr>
        <w:t>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BF" w:rsidRDefault="001F2BBF">
      <w:r>
        <w:separator/>
      </w:r>
    </w:p>
  </w:endnote>
  <w:endnote w:type="continuationSeparator" w:id="0">
    <w:p w:rsidR="001F2BBF" w:rsidRDefault="001F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1F2BBF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7433">
      <w:rPr>
        <w:rStyle w:val="a5"/>
        <w:noProof/>
      </w:rPr>
      <w:t>2</w:t>
    </w:r>
    <w:r>
      <w:rPr>
        <w:rStyle w:val="a5"/>
      </w:rPr>
      <w:fldChar w:fldCharType="end"/>
    </w:r>
  </w:p>
  <w:p w:rsidR="0004393A" w:rsidRDefault="001F2BBF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BF" w:rsidRDefault="001F2BBF">
      <w:r>
        <w:separator/>
      </w:r>
    </w:p>
  </w:footnote>
  <w:footnote w:type="continuationSeparator" w:id="0">
    <w:p w:rsidR="001F2BBF" w:rsidRDefault="001F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8FD3CA0"/>
    <w:multiLevelType w:val="multilevel"/>
    <w:tmpl w:val="0A26A8CE"/>
    <w:lvl w:ilvl="0">
      <w:start w:val="30"/>
      <w:numFmt w:val="decimal"/>
      <w:lvlText w:val="%1."/>
      <w:lvlJc w:val="left"/>
      <w:pPr>
        <w:ind w:left="3510" w:hanging="3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0" w:hanging="3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50" w:hanging="3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3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90" w:hanging="3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3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3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0" w:hanging="3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0" w:hanging="351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1E054E"/>
    <w:rsid w:val="001F2BBF"/>
    <w:rsid w:val="002D6571"/>
    <w:rsid w:val="003C6412"/>
    <w:rsid w:val="003F0044"/>
    <w:rsid w:val="00542B74"/>
    <w:rsid w:val="0058076B"/>
    <w:rsid w:val="005A7574"/>
    <w:rsid w:val="005F517F"/>
    <w:rsid w:val="00665F1E"/>
    <w:rsid w:val="00750C45"/>
    <w:rsid w:val="00767433"/>
    <w:rsid w:val="00794691"/>
    <w:rsid w:val="00816815"/>
    <w:rsid w:val="00884F00"/>
    <w:rsid w:val="008B13EB"/>
    <w:rsid w:val="008D214E"/>
    <w:rsid w:val="009014CF"/>
    <w:rsid w:val="00923021"/>
    <w:rsid w:val="00951462"/>
    <w:rsid w:val="009B7EC2"/>
    <w:rsid w:val="009E25B6"/>
    <w:rsid w:val="00A232D8"/>
    <w:rsid w:val="00A37291"/>
    <w:rsid w:val="00A855C3"/>
    <w:rsid w:val="00AE1073"/>
    <w:rsid w:val="00B268A7"/>
    <w:rsid w:val="00BC0684"/>
    <w:rsid w:val="00BC163F"/>
    <w:rsid w:val="00C55B0A"/>
    <w:rsid w:val="00D2634B"/>
    <w:rsid w:val="00DB0A85"/>
    <w:rsid w:val="00DB0D5B"/>
    <w:rsid w:val="00E3111E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3021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B0D5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B0D5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B0D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0D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3021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B0D5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B0D5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B0D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0D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9205-036F-40AE-BE8C-AEE77575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9</cp:revision>
  <cp:lastPrinted>2017-01-10T12:02:00Z</cp:lastPrinted>
  <dcterms:created xsi:type="dcterms:W3CDTF">2017-02-02T13:18:00Z</dcterms:created>
  <dcterms:modified xsi:type="dcterms:W3CDTF">2017-03-31T06:48:00Z</dcterms:modified>
</cp:coreProperties>
</file>