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C8" w:rsidRDefault="002030C9">
      <w:pPr>
        <w:jc w:val="center"/>
      </w:pPr>
      <w:r>
        <w:rPr>
          <w:b/>
          <w:bCs/>
          <w:sz w:val="22"/>
          <w:szCs w:val="22"/>
        </w:rPr>
        <w:t>П</w:t>
      </w:r>
      <w:r w:rsidR="00143840">
        <w:rPr>
          <w:b/>
          <w:bCs/>
          <w:sz w:val="22"/>
          <w:szCs w:val="22"/>
        </w:rPr>
        <w:t>ротокол</w:t>
      </w:r>
      <w:r w:rsidR="00143840">
        <w:br/>
      </w:r>
      <w:r w:rsidR="00143840">
        <w:rPr>
          <w:b/>
          <w:bCs/>
          <w:sz w:val="22"/>
          <w:szCs w:val="22"/>
        </w:rPr>
        <w:t>Конкурентный лист КЛП-407165</w:t>
      </w:r>
    </w:p>
    <w:p w:rsidR="008509C8" w:rsidRDefault="008509C8"/>
    <w:p w:rsidR="008509C8" w:rsidRDefault="00143840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8146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12.05.2021 13:04:35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 выполнение работ по восстановлению асфальтового покрытия после реконструкции, капитального и текущего ремонта тепловых сетей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26.04.2021 08:29:18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12.05.2021 в 9 часов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12.05.2021 09:00:00 - 12.05.2021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0.5% от текущей цены участника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1 198 747.39 руб.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8509C8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0.00 руб.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документа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Документы КЛП-407165</w:t>
      </w:r>
    </w:p>
    <w:p w:rsidR="008509C8" w:rsidRDefault="00143840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</w:tbl>
    <w:p w:rsidR="008509C8" w:rsidRDefault="0014384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9C8" w:rsidRDefault="008509C8"/>
    <w:p w:rsidR="008509C8" w:rsidRDefault="008509C8"/>
    <w:p w:rsidR="008509C8" w:rsidRDefault="00143840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rPr>
                <w:color w:val="000000"/>
              </w:rPr>
              <w:t xml:space="preserve"> асфальт 2021.doc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</w:tbl>
    <w:p w:rsidR="008509C8" w:rsidRDefault="0014384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9C8" w:rsidRDefault="008509C8"/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Спецификация КЛП-407165</w:t>
      </w:r>
    </w:p>
    <w:p w:rsidR="008509C8" w:rsidRDefault="00143840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6285"/>
        <w:gridCol w:w="892"/>
        <w:gridCol w:w="1164"/>
        <w:gridCol w:w="1297"/>
        <w:gridCol w:w="782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Ставка НДС, %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 выполнение работ по восстановлению асфальтового покрытия после реконструкции, капитального и текущего ремонта тепловых сетей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20%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Список всех участников</w:t>
      </w:r>
    </w:p>
    <w:p w:rsidR="008509C8" w:rsidRDefault="00143840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284"/>
        <w:gridCol w:w="3189"/>
        <w:gridCol w:w="2905"/>
        <w:gridCol w:w="1953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подачи заявки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Ахметгалиев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Зиннурович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27.04.2021 20:28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89172222202, </w:t>
            </w:r>
            <w:proofErr w:type="spellStart"/>
            <w:r>
              <w:rPr>
                <w:color w:val="000000"/>
              </w:rPr>
              <w:t>Ахметгалиев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Зиннурович</w:t>
            </w:r>
            <w:proofErr w:type="spellEnd"/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Документы участников</w:t>
      </w:r>
    </w:p>
    <w:p w:rsidR="008509C8" w:rsidRDefault="00143840">
      <w:r>
        <w:t xml:space="preserve">Документы </w:t>
      </w:r>
      <w:proofErr w:type="spellStart"/>
      <w:r>
        <w:rPr>
          <w:b/>
          <w:bCs/>
        </w:rPr>
        <w:t>Ахметгалиев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Ильнур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Зиннурович</w:t>
      </w:r>
      <w:proofErr w:type="spellEnd"/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</w:tbl>
    <w:p w:rsidR="008509C8" w:rsidRDefault="0014384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3588"/>
        <w:gridCol w:w="572"/>
        <w:gridCol w:w="1443"/>
        <w:gridCol w:w="1619"/>
        <w:gridCol w:w="1950"/>
        <w:gridCol w:w="1303"/>
      </w:tblGrid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 выполнение работ по восстановлению асфальтового покрытия после реконструкции, капитального и текущего ремонта тепловых сетей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Ахметгалиев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Зиннурович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27.04.2021 20:28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143840" w:rsidRPr="00CE0190" w:rsidRDefault="00143840" w:rsidP="0014384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5C521F" w:rsidRPr="005C521F" w:rsidRDefault="00143840" w:rsidP="005C521F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Признать торги состоявшимся. Заключить  договор </w:t>
      </w:r>
      <w:r w:rsidR="005C521F" w:rsidRPr="005C521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ООО "</w:t>
      </w:r>
      <w:proofErr w:type="spellStart"/>
      <w:r w:rsidR="005C521F" w:rsidRPr="005C521F">
        <w:rPr>
          <w:rFonts w:ascii="Times New Roman" w:eastAsia="Calibri" w:hAnsi="Times New Roman" w:cs="Times New Roman"/>
          <w:sz w:val="24"/>
          <w:szCs w:val="24"/>
          <w:lang w:eastAsia="en-US"/>
        </w:rPr>
        <w:t>ЭНЕРГОТЕПЛОКОНТРОЛЬ</w:t>
      </w:r>
      <w:proofErr w:type="gramStart"/>
      <w:r w:rsidR="005C521F" w:rsidRPr="005C521F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gram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условиях и по цене, которые предусмотрены заявкой на участие в закупке и документацией о закупке</w:t>
      </w:r>
      <w:r w:rsidR="005C52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4" w:name="_GoBack"/>
      <w:bookmarkEnd w:id="4"/>
    </w:p>
    <w:p w:rsidR="00143840" w:rsidRPr="00CE0190" w:rsidRDefault="00143840" w:rsidP="0014384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143840" w:rsidRPr="00CE0190" w:rsidTr="00F02AFA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143840" w:rsidRPr="00CE0190" w:rsidTr="00F02AFA">
        <w:trPr>
          <w:trHeight w:val="411"/>
        </w:trPr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143840" w:rsidRPr="00CE0190" w:rsidRDefault="005C521F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Павлов С.Е.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5C521F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5C521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КИПИА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43840" w:rsidRPr="00CE0190" w:rsidRDefault="00143840" w:rsidP="00143840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509C8" w:rsidRDefault="008509C8"/>
    <w:sectPr w:rsidR="008509C8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C8"/>
    <w:rsid w:val="00143840"/>
    <w:rsid w:val="002030C9"/>
    <w:rsid w:val="005C521F"/>
    <w:rsid w:val="008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C5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C5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2021-05-12T13:09:00Z</cp:lastPrinted>
  <dcterms:created xsi:type="dcterms:W3CDTF">2021-05-12T13:09:00Z</dcterms:created>
  <dcterms:modified xsi:type="dcterms:W3CDTF">2021-05-12T13:09:00Z</dcterms:modified>
</cp:coreProperties>
</file>