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BC" w:rsidRDefault="00625FA3">
      <w:pPr>
        <w:jc w:val="center"/>
      </w:pPr>
      <w:r>
        <w:rPr>
          <w:b/>
          <w:bCs/>
          <w:sz w:val="22"/>
          <w:szCs w:val="22"/>
        </w:rPr>
        <w:t>П</w:t>
      </w:r>
      <w:r w:rsidR="00EF709E">
        <w:rPr>
          <w:b/>
          <w:bCs/>
          <w:sz w:val="22"/>
          <w:szCs w:val="22"/>
        </w:rPr>
        <w:t>ротокол</w:t>
      </w:r>
      <w:r w:rsidR="00EF709E">
        <w:br/>
      </w:r>
      <w:r w:rsidR="00EF709E">
        <w:rPr>
          <w:b/>
          <w:bCs/>
          <w:sz w:val="22"/>
          <w:szCs w:val="22"/>
        </w:rPr>
        <w:t>Конкурентный лист КЛП-413620</w:t>
      </w:r>
    </w:p>
    <w:p w:rsidR="004B6FBC" w:rsidRDefault="004B6FBC"/>
    <w:p w:rsidR="004B6FBC" w:rsidRDefault="00EF709E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3"/>
        <w:gridCol w:w="8018"/>
      </w:tblGrid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 xml:space="preserve">24.06.2021 13:25:46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Проведение лабораторно-инструментальных исследований сточных вод</w:t>
            </w:r>
          </w:p>
        </w:tc>
      </w:tr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 xml:space="preserve">15.06.2021 16:41:33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24.06.2021 в 9 часов</w:t>
            </w:r>
          </w:p>
        </w:tc>
      </w:tr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 xml:space="preserve">24.06.2021 09:00:00 - 24.06.2021 10:00:00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0.5% от текущей цены участника</w:t>
            </w:r>
          </w:p>
        </w:tc>
      </w:tr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178 200.00 руб.</w:t>
            </w:r>
          </w:p>
        </w:tc>
      </w:tr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</w:t>
            </w:r>
            <w:r>
              <w:rPr>
                <w:color w:val="000000"/>
                <w:sz w:val="17"/>
                <w:szCs w:val="17"/>
              </w:rPr>
              <w:t>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увеличена на сумму НДС</w:t>
            </w:r>
          </w:p>
        </w:tc>
      </w:tr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0.00 руб.</w:t>
            </w:r>
          </w:p>
        </w:tc>
      </w:tr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4B6FBC"/>
        </w:tc>
      </w:tr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4B6FBC"/>
        </w:tc>
      </w:tr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4B6FBC"/>
        </w:tc>
      </w:tr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4B6FBC" w:rsidRDefault="004B6FBC"/>
    <w:p w:rsidR="004B6FBC" w:rsidRDefault="004B6FBC"/>
    <w:p w:rsidR="004B6FBC" w:rsidRDefault="00EF709E">
      <w:pPr>
        <w:jc w:val="center"/>
      </w:pPr>
      <w:r>
        <w:rPr>
          <w:b/>
          <w:bCs/>
        </w:rPr>
        <w:t xml:space="preserve">Обязательные документы для </w:t>
      </w:r>
      <w:r>
        <w:rPr>
          <w:b/>
          <w:bCs/>
        </w:rPr>
        <w:t>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Наименование документа</w:t>
            </w:r>
          </w:p>
        </w:tc>
      </w:tr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4B6FB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4B6FBC" w:rsidRDefault="004B6FBC"/>
    <w:p w:rsidR="004B6FBC" w:rsidRDefault="004B6FBC"/>
    <w:p w:rsidR="004B6FBC" w:rsidRDefault="00EF709E">
      <w:pPr>
        <w:jc w:val="center"/>
      </w:pPr>
      <w:r>
        <w:rPr>
          <w:b/>
          <w:bCs/>
        </w:rPr>
        <w:t>Документы КЛП-413620</w:t>
      </w:r>
    </w:p>
    <w:p w:rsidR="004B6FBC" w:rsidRDefault="00EF709E">
      <w:r>
        <w:t>Проект договора и другие документы к КЛП. Количество: 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846"/>
        <w:gridCol w:w="1152"/>
        <w:gridCol w:w="1371"/>
        <w:gridCol w:w="2997"/>
      </w:tblGrid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 xml:space="preserve">15.06.2021 15:15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3CEAAB00D3AC71BE43EF18197B5EE381</w:t>
            </w:r>
          </w:p>
        </w:tc>
      </w:tr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 xml:space="preserve">15.06.2021 15:15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3CEAAB00D3AC71BE43EF18197B5EE381</w:t>
            </w:r>
          </w:p>
        </w:tc>
      </w:tr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77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 xml:space="preserve">15.06.2021 15:47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3CEAAB00D3AC71BE43EF18197B5EE381</w:t>
            </w:r>
          </w:p>
        </w:tc>
      </w:tr>
    </w:tbl>
    <w:p w:rsidR="004B6FBC" w:rsidRDefault="00EF709E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4B6FBC" w:rsidRDefault="004B6FBC"/>
    <w:p w:rsidR="004B6FBC" w:rsidRDefault="004B6FBC"/>
    <w:p w:rsidR="004B6FBC" w:rsidRDefault="00EF709E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003"/>
        <w:gridCol w:w="1686"/>
        <w:gridCol w:w="1923"/>
        <w:gridCol w:w="3589"/>
      </w:tblGrid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 xml:space="preserve">ТЗ 644 </w:t>
            </w:r>
            <w:proofErr w:type="spellStart"/>
            <w:r>
              <w:rPr>
                <w:color w:val="000000"/>
              </w:rPr>
              <w:t>Microsoft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Word</w:t>
            </w:r>
            <w:proofErr w:type="spellEnd"/>
            <w:r>
              <w:rPr>
                <w:color w:val="000000"/>
              </w:rPr>
              <w:t xml:space="preserve"> (2).docx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 xml:space="preserve">15.06.2021 15:15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3CEAAB00D3AC71BE43EF18197B5EE381</w:t>
            </w:r>
          </w:p>
        </w:tc>
      </w:tr>
    </w:tbl>
    <w:p w:rsidR="004B6FBC" w:rsidRDefault="00EF709E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4B6FBC" w:rsidRDefault="004B6FBC"/>
    <w:p w:rsidR="004B6FBC" w:rsidRDefault="004B6FBC"/>
    <w:p w:rsidR="004B6FBC" w:rsidRDefault="004B6FBC"/>
    <w:p w:rsidR="004B6FBC" w:rsidRDefault="00EF709E">
      <w:pPr>
        <w:jc w:val="center"/>
      </w:pPr>
      <w:r>
        <w:rPr>
          <w:b/>
          <w:bCs/>
        </w:rPr>
        <w:t>Спецификация КЛП-413620</w:t>
      </w:r>
    </w:p>
    <w:p w:rsidR="004B6FBC" w:rsidRDefault="00EF709E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"/>
        <w:gridCol w:w="4965"/>
        <w:gridCol w:w="892"/>
        <w:gridCol w:w="1734"/>
        <w:gridCol w:w="1725"/>
        <w:gridCol w:w="1013"/>
      </w:tblGrid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Ставка НДС, %</w:t>
            </w:r>
          </w:p>
        </w:tc>
      </w:tr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 xml:space="preserve">Проведение лабораторно-инструментальных исследований сточных вод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9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16 500.00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148 500.00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20%</w:t>
            </w:r>
          </w:p>
        </w:tc>
      </w:tr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4B6FBC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</w:tbl>
    <w:p w:rsidR="004B6FBC" w:rsidRDefault="004B6FBC"/>
    <w:p w:rsidR="004B6FBC" w:rsidRDefault="004B6FBC"/>
    <w:p w:rsidR="004B6FBC" w:rsidRDefault="00EF709E">
      <w:pPr>
        <w:jc w:val="center"/>
      </w:pPr>
      <w:r>
        <w:rPr>
          <w:b/>
          <w:bCs/>
        </w:rPr>
        <w:t>Список всех участников</w:t>
      </w:r>
    </w:p>
    <w:p w:rsidR="004B6FBC" w:rsidRDefault="00EF709E">
      <w:r>
        <w:t>Количество заявок: 1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3039"/>
        <w:gridCol w:w="2894"/>
        <w:gridCol w:w="2626"/>
        <w:gridCol w:w="1798"/>
      </w:tblGrid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Дата и время подачи заявки</w:t>
            </w:r>
          </w:p>
        </w:tc>
      </w:tr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ООО "Эко-аналитическая лаборатория "</w:t>
            </w:r>
            <w:proofErr w:type="spellStart"/>
            <w:r>
              <w:rPr>
                <w:color w:val="000000"/>
              </w:rPr>
              <w:t>Мегатех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148 500.00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16.06.2021 13:09</w:t>
            </w:r>
          </w:p>
        </w:tc>
      </w:tr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4B6FB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4B6FBC"/>
        </w:tc>
      </w:tr>
    </w:tbl>
    <w:p w:rsidR="004B6FBC" w:rsidRDefault="004B6FBC"/>
    <w:p w:rsidR="004B6FBC" w:rsidRDefault="004B6FBC"/>
    <w:p w:rsidR="004B6FBC" w:rsidRDefault="00EF709E">
      <w:pPr>
        <w:jc w:val="center"/>
      </w:pPr>
      <w:r>
        <w:rPr>
          <w:b/>
          <w:bCs/>
        </w:rPr>
        <w:t>Документы участников</w:t>
      </w:r>
    </w:p>
    <w:p w:rsidR="004B6FBC" w:rsidRDefault="00EF709E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"Эко-аналитическая лаборатория "</w:t>
      </w:r>
      <w:proofErr w:type="spellStart"/>
      <w:r>
        <w:rPr>
          <w:b/>
          <w:bCs/>
        </w:rPr>
        <w:t>Мегатех</w:t>
      </w:r>
      <w:proofErr w:type="spellEnd"/>
      <w:r>
        <w:rPr>
          <w:b/>
          <w:bCs/>
        </w:rPr>
        <w:t>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4B6FB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4B6FB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4B6FB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4B6FBC"/>
        </w:tc>
      </w:tr>
    </w:tbl>
    <w:p w:rsidR="004B6FBC" w:rsidRDefault="00EF709E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4B6FBC" w:rsidRDefault="004B6FBC"/>
    <w:p w:rsidR="004B6FBC" w:rsidRDefault="004B6FBC"/>
    <w:p w:rsidR="004B6FBC" w:rsidRDefault="00EF709E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902"/>
        <w:gridCol w:w="2640"/>
        <w:gridCol w:w="3083"/>
        <w:gridCol w:w="3755"/>
      </w:tblGrid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4B6FB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Отсутствует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4B6FB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4B6FB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4B6FBC"/>
        </w:tc>
      </w:tr>
    </w:tbl>
    <w:p w:rsidR="004B6FBC" w:rsidRDefault="004B6FBC"/>
    <w:p w:rsidR="004B6FBC" w:rsidRDefault="004B6FBC"/>
    <w:p w:rsidR="004B6FBC" w:rsidRDefault="00EF709E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"/>
        <w:gridCol w:w="2584"/>
        <w:gridCol w:w="587"/>
        <w:gridCol w:w="1875"/>
        <w:gridCol w:w="1800"/>
        <w:gridCol w:w="2203"/>
        <w:gridCol w:w="1410"/>
      </w:tblGrid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bookmarkStart w:id="0" w:name="_GoBack"/>
            <w:r>
              <w:rPr>
                <w:color w:val="000000"/>
              </w:rPr>
              <w:t xml:space="preserve">Проведение лабораторно-инструментальных исследований сточных вод </w:t>
            </w:r>
            <w:bookmarkEnd w:id="0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ООО "Эко-аналитическая лаборатория "</w:t>
            </w:r>
            <w:proofErr w:type="spellStart"/>
            <w:r>
              <w:rPr>
                <w:color w:val="000000"/>
              </w:rPr>
              <w:t>Мегатех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148 500.00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148 500.00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 xml:space="preserve">16.06.2021 13:09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4B6FB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4B6FB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4B6FB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4B6FB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6FBC" w:rsidRDefault="00EF709E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</w:tbl>
    <w:p w:rsidR="004B6FBC" w:rsidRDefault="004B6FBC"/>
    <w:p w:rsidR="00625FA3" w:rsidRPr="00CE0190" w:rsidRDefault="00625FA3" w:rsidP="00625FA3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Закупочная комиссия решила:</w:t>
      </w:r>
      <w:bookmarkStart w:id="1" w:name="OLE_LINK18"/>
      <w:bookmarkStart w:id="2" w:name="OLE_LINK19"/>
      <w:bookmarkStart w:id="3" w:name="OLE_LINK9"/>
      <w:bookmarkStart w:id="4" w:name="OLE_LINK10"/>
    </w:p>
    <w:p w:rsidR="00625FA3" w:rsidRPr="00831E9B" w:rsidRDefault="00625FA3" w:rsidP="00625FA3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"Признать торги несостоявшимся по причине подачи единственной заявки на участие. Признать заявку соответствующей требованиям и условиям, предусмотренным документацией  о закупке. Заключить  договор на условиях и по цене, которые предусмотрены заявкой на участие в закупке и документацией о закупке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."</w:t>
      </w:r>
      <w:proofErr w:type="gramEnd"/>
    </w:p>
    <w:p w:rsidR="00625FA3" w:rsidRPr="00CE0190" w:rsidRDefault="00625FA3" w:rsidP="00625FA3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625FA3" w:rsidRPr="00CE0190" w:rsidTr="00394805">
        <w:trPr>
          <w:trHeight w:val="375"/>
        </w:trPr>
        <w:tc>
          <w:tcPr>
            <w:tcW w:w="817" w:type="dxa"/>
            <w:vAlign w:val="center"/>
          </w:tcPr>
          <w:bookmarkEnd w:id="1"/>
          <w:bookmarkEnd w:id="2"/>
          <w:bookmarkEnd w:id="3"/>
          <w:bookmarkEnd w:id="4"/>
          <w:p w:rsidR="00625FA3" w:rsidRPr="00CE0190" w:rsidRDefault="00625FA3" w:rsidP="0039480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625FA3" w:rsidRPr="00CE0190" w:rsidRDefault="00625FA3" w:rsidP="0039480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625FA3" w:rsidRPr="00CE0190" w:rsidRDefault="00625FA3" w:rsidP="0039480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625FA3" w:rsidRPr="00CE0190" w:rsidRDefault="00625FA3" w:rsidP="0039480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Подпись\замечания</w:t>
            </w:r>
          </w:p>
        </w:tc>
      </w:tr>
      <w:tr w:rsidR="00625FA3" w:rsidRPr="00CE0190" w:rsidTr="00394805">
        <w:trPr>
          <w:trHeight w:val="411"/>
        </w:trPr>
        <w:tc>
          <w:tcPr>
            <w:tcW w:w="817" w:type="dxa"/>
            <w:vAlign w:val="center"/>
          </w:tcPr>
          <w:p w:rsidR="00625FA3" w:rsidRPr="00CE0190" w:rsidRDefault="00625FA3" w:rsidP="00394805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625FA3" w:rsidRPr="00CE0190" w:rsidRDefault="00625FA3" w:rsidP="00394805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Проскин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625FA3" w:rsidRPr="00CE0190" w:rsidRDefault="00625FA3" w:rsidP="00394805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625FA3" w:rsidRPr="00CE0190" w:rsidRDefault="00625FA3" w:rsidP="00394805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25FA3" w:rsidRPr="00CE0190" w:rsidTr="00394805">
        <w:tc>
          <w:tcPr>
            <w:tcW w:w="817" w:type="dxa"/>
            <w:vAlign w:val="center"/>
          </w:tcPr>
          <w:p w:rsidR="00625FA3" w:rsidRPr="00CE0190" w:rsidRDefault="00625FA3" w:rsidP="00394805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625FA3" w:rsidRPr="00CE0190" w:rsidRDefault="00625FA3" w:rsidP="00394805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625FA3" w:rsidRPr="00CE0190" w:rsidRDefault="00625FA3" w:rsidP="00394805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625FA3" w:rsidRPr="00CE0190" w:rsidRDefault="00625FA3" w:rsidP="00394805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25FA3" w:rsidRPr="00CE0190" w:rsidTr="00394805">
        <w:tc>
          <w:tcPr>
            <w:tcW w:w="817" w:type="dxa"/>
            <w:vAlign w:val="center"/>
          </w:tcPr>
          <w:p w:rsidR="00625FA3" w:rsidRPr="00CE0190" w:rsidRDefault="00625FA3" w:rsidP="00394805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625FA3" w:rsidRPr="00CE0190" w:rsidRDefault="00625FA3" w:rsidP="00394805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625FA3" w:rsidRPr="00CE0190" w:rsidRDefault="00625FA3" w:rsidP="00394805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625FA3" w:rsidRPr="00CE0190" w:rsidRDefault="00625FA3" w:rsidP="00394805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25FA3" w:rsidRPr="00CE0190" w:rsidTr="00394805">
        <w:tc>
          <w:tcPr>
            <w:tcW w:w="817" w:type="dxa"/>
            <w:vAlign w:val="center"/>
          </w:tcPr>
          <w:p w:rsidR="00625FA3" w:rsidRPr="00CE0190" w:rsidRDefault="00625FA3" w:rsidP="00394805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625FA3" w:rsidRPr="00CE0190" w:rsidRDefault="00625FA3" w:rsidP="00394805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Атаманчук</w:t>
            </w:r>
            <w:proofErr w:type="spellEnd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625FA3" w:rsidRPr="00CE0190" w:rsidRDefault="00625FA3" w:rsidP="00394805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625FA3" w:rsidRPr="00CE0190" w:rsidRDefault="00625FA3" w:rsidP="00394805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25FA3" w:rsidRPr="00CE0190" w:rsidTr="00394805">
        <w:tc>
          <w:tcPr>
            <w:tcW w:w="817" w:type="dxa"/>
            <w:vAlign w:val="center"/>
          </w:tcPr>
          <w:p w:rsidR="00625FA3" w:rsidRPr="00CE0190" w:rsidRDefault="00625FA3" w:rsidP="00394805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625FA3" w:rsidRPr="00CE0190" w:rsidRDefault="00625FA3" w:rsidP="00394805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625FA3" w:rsidRPr="00CE0190" w:rsidRDefault="00625FA3" w:rsidP="00394805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625FA3" w:rsidRPr="00CE0190" w:rsidRDefault="00625FA3" w:rsidP="00394805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25FA3" w:rsidRPr="00CE0190" w:rsidTr="00394805">
        <w:tc>
          <w:tcPr>
            <w:tcW w:w="817" w:type="dxa"/>
            <w:vAlign w:val="center"/>
          </w:tcPr>
          <w:p w:rsidR="00625FA3" w:rsidRPr="00CE0190" w:rsidRDefault="00625FA3" w:rsidP="00394805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410" w:type="dxa"/>
            <w:vAlign w:val="center"/>
          </w:tcPr>
          <w:p w:rsidR="00625FA3" w:rsidRPr="00CE0190" w:rsidRDefault="00186125" w:rsidP="00394805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Галимова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Л.Г</w:t>
            </w:r>
          </w:p>
        </w:tc>
        <w:tc>
          <w:tcPr>
            <w:tcW w:w="3827" w:type="dxa"/>
            <w:vAlign w:val="center"/>
          </w:tcPr>
          <w:p w:rsidR="00625FA3" w:rsidRPr="00CE0190" w:rsidRDefault="00625FA3" w:rsidP="00186125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r w:rsidR="00186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ВХЛ</w:t>
            </w:r>
          </w:p>
        </w:tc>
        <w:tc>
          <w:tcPr>
            <w:tcW w:w="2517" w:type="dxa"/>
            <w:vAlign w:val="center"/>
          </w:tcPr>
          <w:p w:rsidR="00625FA3" w:rsidRPr="00CE0190" w:rsidRDefault="00625FA3" w:rsidP="00394805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625FA3" w:rsidRPr="00CE0190" w:rsidRDefault="00625FA3" w:rsidP="00625FA3">
      <w:pPr>
        <w:tabs>
          <w:tab w:val="left" w:pos="1680"/>
        </w:tabs>
        <w:spacing w:after="2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25FA3" w:rsidRDefault="00625FA3" w:rsidP="00625FA3"/>
    <w:p w:rsidR="004B6FBC" w:rsidRDefault="004B6FBC"/>
    <w:sectPr w:rsidR="004B6FBC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E71A4"/>
    <w:multiLevelType w:val="hybridMultilevel"/>
    <w:tmpl w:val="258CDC40"/>
    <w:lvl w:ilvl="0" w:tplc="0CA0D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BC"/>
    <w:rsid w:val="00186125"/>
    <w:rsid w:val="004B6FBC"/>
    <w:rsid w:val="00625FA3"/>
    <w:rsid w:val="00EF709E"/>
    <w:rsid w:val="00FB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FB39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FB39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2021-06-24T11:20:00Z</cp:lastPrinted>
  <dcterms:created xsi:type="dcterms:W3CDTF">2021-06-24T11:22:00Z</dcterms:created>
  <dcterms:modified xsi:type="dcterms:W3CDTF">2021-06-24T11:22:00Z</dcterms:modified>
</cp:coreProperties>
</file>