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1A" w:rsidRDefault="00C00772">
      <w:pPr>
        <w:jc w:val="center"/>
      </w:pPr>
      <w:r>
        <w:rPr>
          <w:b/>
          <w:bCs/>
          <w:sz w:val="22"/>
          <w:szCs w:val="22"/>
        </w:rPr>
        <w:t>П</w:t>
      </w:r>
      <w:r w:rsidR="003332E7">
        <w:rPr>
          <w:b/>
          <w:bCs/>
          <w:sz w:val="22"/>
          <w:szCs w:val="22"/>
        </w:rPr>
        <w:t>ротокол</w:t>
      </w:r>
      <w:r w:rsidR="003332E7">
        <w:br/>
      </w:r>
      <w:r w:rsidR="003332E7">
        <w:rPr>
          <w:b/>
          <w:bCs/>
          <w:sz w:val="22"/>
          <w:szCs w:val="22"/>
        </w:rPr>
        <w:t>Конкурентный лист КЛП-457017</w:t>
      </w:r>
    </w:p>
    <w:p w:rsidR="0077171A" w:rsidRDefault="0077171A"/>
    <w:p w:rsidR="0077171A" w:rsidRDefault="003332E7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27.06.2022 11:14:58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Поставка полипропиленовых труб и фасонных частей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16.06.2022 10:54:40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24.06.2022 в 9 часов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24.06.2022 09:00:00 - 24.06.2022 10:28:12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0.5% от текущей цены участника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222 424.80 руб.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0.00 руб.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документа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Документы КЛП-457017</w:t>
      </w:r>
    </w:p>
    <w:p w:rsidR="0077171A" w:rsidRDefault="003332E7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16.06.2022 08:57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5213AD000CAE199347F9699445A620CC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16.06.2022 08:57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5213AD000CAE199347F9699445A620CC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16.06.2022 08:58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5213AD000CAE199347F9699445A620CC</w:t>
            </w:r>
          </w:p>
        </w:tc>
      </w:tr>
    </w:tbl>
    <w:p w:rsidR="0077171A" w:rsidRDefault="003332E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77171A" w:rsidRDefault="0077171A"/>
    <w:p w:rsidR="0077171A" w:rsidRDefault="0077171A"/>
    <w:p w:rsidR="0077171A" w:rsidRDefault="003332E7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ТЗ ПП.doc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16.06.2022 08:58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5213AD000CAE199347F9699445A620CC</w:t>
            </w:r>
          </w:p>
        </w:tc>
      </w:tr>
    </w:tbl>
    <w:p w:rsidR="0077171A" w:rsidRDefault="003332E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77171A" w:rsidRDefault="0077171A"/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Спецификация КЛП-457017</w:t>
      </w:r>
    </w:p>
    <w:p w:rsidR="0077171A" w:rsidRDefault="003332E7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222"/>
        <w:gridCol w:w="892"/>
        <w:gridCol w:w="1623"/>
        <w:gridCol w:w="1642"/>
        <w:gridCol w:w="968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Ставка НДС, 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ПП труба ф75 Ру16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606.00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101 808.00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ПП труба ф63 Ру16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168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429.00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72 072.00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75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63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107.00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Угольник 90 град. полипропиленовый диаметром: 75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1 708.00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Угольник 90 град. полипропиленовый диаметром: 63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1 232.00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Муфта полипропиленовая соединительная диаметром: 75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42 ш</w:t>
            </w:r>
            <w:r>
              <w:rPr>
                <w:color w:val="000000"/>
              </w:rPr>
              <w:t>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4 704.00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Муфта полипропиленовая соединительная диаметром: 63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61.00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2 562.00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20%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Список всех участников</w:t>
      </w:r>
    </w:p>
    <w:p w:rsidR="0077171A" w:rsidRDefault="003332E7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167"/>
        <w:gridCol w:w="2453"/>
        <w:gridCol w:w="2211"/>
        <w:gridCol w:w="1565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и время подачи заявки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237 423.10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 из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17.06.2022 12:51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8-927-458-29-03, Ивашкина Лиана Маратовна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193 579.20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 из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21.06.2022 11:32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(843)258-85-46, </w:t>
            </w:r>
            <w:proofErr w:type="spellStart"/>
            <w:r>
              <w:rPr>
                <w:color w:val="000000"/>
              </w:rPr>
              <w:t>Фатыхов</w:t>
            </w:r>
            <w:proofErr w:type="spellEnd"/>
            <w:r>
              <w:rPr>
                <w:color w:val="000000"/>
              </w:rPr>
              <w:t xml:space="preserve"> Алмаз </w:t>
            </w:r>
            <w:proofErr w:type="spellStart"/>
            <w:r>
              <w:rPr>
                <w:color w:val="000000"/>
              </w:rPr>
              <w:t>Зуфакович</w:t>
            </w:r>
            <w:proofErr w:type="spell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192 585.84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 из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22.06.2022 15:29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+79172712719, Аннич Олег Петрович</w:t>
            </w:r>
          </w:p>
        </w:tc>
      </w:tr>
    </w:tbl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Документы участников</w:t>
      </w:r>
    </w:p>
    <w:p w:rsidR="0077171A" w:rsidRDefault="003332E7">
      <w:r>
        <w:lastRenderedPageBreak/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"СТРОЙ-АР"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</w:tbl>
    <w:p w:rsidR="0077171A" w:rsidRDefault="003332E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77171A" w:rsidRDefault="0077171A"/>
    <w:p w:rsidR="0077171A" w:rsidRDefault="0077171A"/>
    <w:p w:rsidR="0077171A" w:rsidRDefault="003332E7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"ИНЖЕНЕРНЫЕ ТЕХНОЛОГИИ"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</w:tbl>
    <w:p w:rsidR="0077171A" w:rsidRDefault="003332E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77171A" w:rsidRDefault="0077171A"/>
    <w:p w:rsidR="0077171A" w:rsidRDefault="0077171A"/>
    <w:p w:rsidR="0077171A" w:rsidRDefault="003332E7">
      <w:r>
        <w:t xml:space="preserve">Документы </w:t>
      </w:r>
      <w:r>
        <w:rPr>
          <w:b/>
          <w:bCs/>
        </w:rPr>
        <w:t>Общество с ограниченной ответственностью  «Комплексное Снабжение Компаний»</w:t>
      </w:r>
      <w:r>
        <w:t xml:space="preserve">. Количество: 0 </w:t>
      </w:r>
      <w:r>
        <w:t>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</w:tbl>
    <w:p w:rsidR="0077171A" w:rsidRDefault="003332E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162"/>
        <w:gridCol w:w="1846"/>
        <w:gridCol w:w="1982"/>
        <w:gridCol w:w="2367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"Комплексное Снабжение Компаний"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3 295.48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из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0 из 8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3 295.48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3 295.48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</w:tr>
    </w:tbl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2538"/>
        <w:gridCol w:w="573"/>
        <w:gridCol w:w="2458"/>
        <w:gridCol w:w="1630"/>
        <w:gridCol w:w="1965"/>
        <w:gridCol w:w="1309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ПП труба ф75 Ру16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103 316.64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103 316.64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</w:t>
            </w:r>
            <w:r>
              <w:rPr>
                <w:color w:val="000000"/>
              </w:rPr>
              <w:t>дней после подписания УПД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ПП труба ф75 Ру16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103 849.20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103 849.20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ПП труба ф75 Ру16 95гр. Армированная ст</w:t>
            </w:r>
            <w:r>
              <w:rPr>
                <w:vanish/>
                <w:color w:val="000000"/>
              </w:rPr>
              <w:t>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133 828.80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133 828.80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Труба PPR </w:t>
            </w:r>
            <w:proofErr w:type="spellStart"/>
            <w:r>
              <w:rPr>
                <w:color w:val="000000"/>
              </w:rPr>
              <w:t>Rubis</w:t>
            </w:r>
            <w:proofErr w:type="spellEnd"/>
            <w:r>
              <w:rPr>
                <w:color w:val="000000"/>
              </w:rPr>
              <w:t xml:space="preserve"> армированная стекловолокном, SDR7,4</w:t>
            </w:r>
            <w:r>
              <w:br/>
            </w:r>
            <w:r>
              <w:rPr>
                <w:color w:val="000000"/>
              </w:rPr>
              <w:t xml:space="preserve">75х10,3/4000 мм, БЕЛАЯ,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PA35020P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ПП труба ф63 Ру16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</w:t>
            </w:r>
            <w:r>
              <w:rPr>
                <w:color w:val="000000"/>
              </w:rPr>
              <w:t>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76 591.20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76 591.20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ПП труба ф63 Ру16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76 986.00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76 986.00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ПП труба ф63 Ру16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87 212.16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87 212.16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Труба PPR </w:t>
            </w:r>
            <w:proofErr w:type="spellStart"/>
            <w:r>
              <w:rPr>
                <w:color w:val="000000"/>
              </w:rPr>
              <w:t>Rubis</w:t>
            </w:r>
            <w:proofErr w:type="spellEnd"/>
            <w:r>
              <w:rPr>
                <w:color w:val="000000"/>
              </w:rPr>
              <w:t xml:space="preserve"> армированная стекловолокном, SDR7,4</w:t>
            </w:r>
            <w:r>
              <w:br/>
            </w:r>
            <w:r>
              <w:rPr>
                <w:color w:val="000000"/>
              </w:rPr>
              <w:t xml:space="preserve">63х8,6/4000 мм, БЕЛАЯ,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PA35018P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75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496.64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496.64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22.06.2022 1</w:t>
            </w:r>
            <w:r>
              <w:rPr>
                <w:color w:val="000000"/>
              </w:rPr>
              <w:t xml:space="preserve">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Бурт под фланец пп 75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499.20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499.20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Бурт под фланец пп 75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583.60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583.60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Бурт PPR под фланец 75 мм, белый,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PA51175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63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356.96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356.96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Бурт под фланец пп 63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358.80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358.80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Бурт под фланец пп 63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Бурт PPR под фланец 63 мм, белый,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PA51163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Угольник 90 град. полипропиленовый диаметром: 75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2 945.60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2 945.60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Угольник 90 град. полипропиленовый диаметром: 75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2 961.00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2 961.00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Угольник 90 град. полипропиленовый диаметром: 75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3 512.74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3 512.74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Угольник PPR 75/90°, белый,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PA13020P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Угольник 90 град. полипр</w:t>
            </w:r>
            <w:r>
              <w:rPr>
                <w:color w:val="000000"/>
              </w:rPr>
              <w:t>опиленовый диаметром: 63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1 548.12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1 548.12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Угольник 90 град. полипропиленовый диаметром: 63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1 556.10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1 556.10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</w:t>
            </w:r>
            <w:r>
              <w:rPr>
                <w:color w:val="000000"/>
              </w:rPr>
              <w:t>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Угольник 90 град. полипропиленовый диаметром: 63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1 817.20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1 817.20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Угольник PPR 63/90°, белый,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PA13018P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Муфта полипропиленовая соединительная диаметром: 75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</w:t>
            </w:r>
            <w:r>
              <w:rPr>
                <w:color w:val="000000"/>
              </w:rPr>
              <w:t>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4 888.80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4 888.80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Муфта полипропиленовая соединительная диаметром: 75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4 914.00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4 914.00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21.06.2022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Муфта полипропиленовая соединительная диаметром: 75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5 661.60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5 661.60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Муфта PPR 75 мм, белая,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PA12020P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Муфта полипропиленовая соединительная диаметром: 63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2 441.88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2 441.88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22.06.2022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Муфта полипропиленовая соединительная диаметром: 63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2 454.90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2 454.90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21.06.202</w:t>
            </w:r>
            <w:r>
              <w:rPr>
                <w:color w:val="000000"/>
              </w:rPr>
              <w:t xml:space="preserve">2 11:32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vanish/>
                <w:color w:val="000000"/>
              </w:rPr>
              <w:t>Муфта полипропиленовая соединительная диаметром: 63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ООО "СТРОЙ-АР"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4 389.00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4 389.00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17.06.2022 12:51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Муфта PPR 63 мм, белая,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Aqua</w:t>
            </w:r>
            <w:proofErr w:type="spellEnd"/>
            <w:r>
              <w:rPr>
                <w:color w:val="000000"/>
              </w:rPr>
              <w:t xml:space="preserve"> PA12018P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77171A" w:rsidRDefault="0077171A"/>
    <w:p w:rsidR="0077171A" w:rsidRDefault="0077171A"/>
    <w:p w:rsidR="0077171A" w:rsidRDefault="003332E7">
      <w:pPr>
        <w:jc w:val="center"/>
      </w:pPr>
      <w:r>
        <w:rPr>
          <w:b/>
          <w:bCs/>
        </w:rPr>
        <w:t>Спецификации выбранных поставщиков</w:t>
      </w:r>
    </w:p>
    <w:p w:rsidR="0077171A" w:rsidRDefault="003332E7">
      <w:r>
        <w:t xml:space="preserve">Спецификация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rPr>
          <w:b/>
          <w:bCs/>
        </w:rPr>
        <w:t>Общество</w:t>
      </w:r>
      <w:proofErr w:type="gramEnd"/>
      <w:r>
        <w:rPr>
          <w:b/>
          <w:bCs/>
        </w:rPr>
        <w:t xml:space="preserve"> с ограниченной ответственностью  «Комплексное Снабжение Компаний»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5838"/>
        <w:gridCol w:w="892"/>
        <w:gridCol w:w="1808"/>
        <w:gridCol w:w="1780"/>
      </w:tblGrid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Стоимость без НДС, руб.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75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124.16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496.64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63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89.24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356.96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Муфта полипропиленовая соединительная диаметром: 63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42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58.14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2 441.88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77171A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 30 календарных дней после подписания УПД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</w:p>
        </w:tc>
      </w:tr>
      <w:tr w:rsidR="0077171A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171A" w:rsidRDefault="003332E7">
            <w:r>
              <w:rPr>
                <w:color w:val="000000"/>
              </w:rPr>
              <w:t>3 295.48</w:t>
            </w:r>
          </w:p>
        </w:tc>
      </w:tr>
    </w:tbl>
    <w:p w:rsidR="0077171A" w:rsidRDefault="0077171A"/>
    <w:p w:rsidR="0077171A" w:rsidRDefault="00C00772" w:rsidP="00F31275">
      <w:pPr>
        <w:ind w:firstLine="708"/>
      </w:pPr>
      <w:r>
        <w:t xml:space="preserve">Комиссия приняла решение заключить договор с ООО «КСК» на сумму 3295 </w:t>
      </w:r>
      <w:proofErr w:type="spellStart"/>
      <w:r>
        <w:t>руб</w:t>
      </w:r>
      <w:proofErr w:type="spellEnd"/>
      <w:r>
        <w:t xml:space="preserve"> 48 коп, по позициям КЛП </w:t>
      </w:r>
      <w:r w:rsidR="00F31275">
        <w:t>3,4,8. По позициям 1,2,5,6,7 заключить договор с единственным поставщиком на условиях указанных в техническом задании.</w:t>
      </w:r>
    </w:p>
    <w:p w:rsidR="0082032C" w:rsidRPr="00CE0190" w:rsidRDefault="0082032C" w:rsidP="0082032C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82032C" w:rsidRPr="00CE0190" w:rsidTr="00E0481A">
        <w:trPr>
          <w:trHeight w:val="375"/>
        </w:trPr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82032C" w:rsidRPr="00CE0190" w:rsidTr="00E0481A">
        <w:trPr>
          <w:trHeight w:val="411"/>
        </w:trPr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82032C" w:rsidRPr="00CE0190" w:rsidRDefault="0082032C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032C" w:rsidRPr="00CE0190" w:rsidTr="00E0481A"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</w:tcPr>
          <w:p w:rsidR="0082032C" w:rsidRPr="00CE0190" w:rsidRDefault="0082032C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82032C" w:rsidRPr="00CE0190" w:rsidRDefault="0082032C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032C" w:rsidRPr="00CE0190" w:rsidTr="00E0481A"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2032C" w:rsidRPr="00CE0190" w:rsidRDefault="0082032C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032C" w:rsidRPr="00CE0190" w:rsidTr="00E0481A"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82032C" w:rsidRPr="00CE0190" w:rsidRDefault="0082032C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032C" w:rsidRPr="00CE0190" w:rsidTr="00E0481A"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2032C" w:rsidRPr="00CE0190" w:rsidRDefault="0082032C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032C" w:rsidRPr="00CE0190" w:rsidTr="00E0481A">
        <w:tc>
          <w:tcPr>
            <w:tcW w:w="8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82032C" w:rsidRPr="00CE0190" w:rsidRDefault="0082032C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Гильмиталипов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И.Н</w:t>
            </w:r>
          </w:p>
        </w:tc>
        <w:tc>
          <w:tcPr>
            <w:tcW w:w="3827" w:type="dxa"/>
            <w:vAlign w:val="center"/>
          </w:tcPr>
          <w:p w:rsidR="0082032C" w:rsidRPr="00CE0190" w:rsidRDefault="0082032C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ПТО</w:t>
            </w:r>
          </w:p>
        </w:tc>
        <w:tc>
          <w:tcPr>
            <w:tcW w:w="2517" w:type="dxa"/>
            <w:vAlign w:val="center"/>
          </w:tcPr>
          <w:p w:rsidR="0082032C" w:rsidRPr="00CE0190" w:rsidRDefault="0082032C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2032C" w:rsidRDefault="0082032C" w:rsidP="0082032C"/>
    <w:p w:rsidR="0082032C" w:rsidRDefault="0082032C" w:rsidP="0082032C"/>
    <w:p w:rsidR="0082032C" w:rsidRDefault="0082032C" w:rsidP="0082032C"/>
    <w:p w:rsidR="0082032C" w:rsidRDefault="0082032C" w:rsidP="00F31275">
      <w:pPr>
        <w:ind w:firstLine="708"/>
      </w:pPr>
      <w:bookmarkStart w:id="0" w:name="_GoBack"/>
      <w:bookmarkEnd w:id="0"/>
    </w:p>
    <w:sectPr w:rsidR="0082032C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A"/>
    <w:rsid w:val="003332E7"/>
    <w:rsid w:val="0077171A"/>
    <w:rsid w:val="0082032C"/>
    <w:rsid w:val="00C00772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2022-06-27T12:18:00Z</dcterms:created>
  <dcterms:modified xsi:type="dcterms:W3CDTF">2022-06-27T12:18:00Z</dcterms:modified>
</cp:coreProperties>
</file>