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4408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11D8CA44" w14:textId="77777777" w:rsidR="00FA6F88" w:rsidRPr="00003A20" w:rsidRDefault="00FA6F88" w:rsidP="00FA6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ДОГОВОР</w:t>
      </w:r>
    </w:p>
    <w:p w14:paraId="44D440A2" w14:textId="77777777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DC06DF5" w14:textId="77777777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Г. </w:t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Елабуга</w:t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«__</w:t>
      </w:r>
      <w:proofErr w:type="gramStart"/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_»_</w:t>
      </w:r>
      <w:proofErr w:type="gramEnd"/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______20</w:t>
      </w:r>
      <w:r w:rsidR="009564C7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905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</w:p>
    <w:p w14:paraId="7A470114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1015B7F" w14:textId="77777777" w:rsidR="00FA6F88" w:rsidRPr="00003A20" w:rsidRDefault="00FA6F88" w:rsidP="00FA6F8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Акционерное общество «Елабужское предприятие тепловых сетей», именуемое в дальнейшем «Заказчик», в лице Исполнительного директора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-главного инженера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Проскина</w:t>
      </w:r>
      <w:proofErr w:type="spell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.В.., действующего на основании Доверенности от 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2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, с одной стороны, и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именуемое в дальнейшем «Исполнитель», в лице </w:t>
      </w:r>
      <w:r w:rsidR="002244BB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директора 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, с другой стороны, заключили - настоящий договор на оказание услуг (далее - договор) о нижеследующем:</w:t>
      </w:r>
    </w:p>
    <w:p w14:paraId="7C1FDB18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D251E41" w14:textId="77777777" w:rsidR="00FA6F88" w:rsidRPr="00003A20" w:rsidRDefault="00FA6F88" w:rsidP="00FA6F8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Предмет договора</w:t>
      </w:r>
    </w:p>
    <w:p w14:paraId="44068B3D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18851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По настоящему договору «Исполнитель» принимает на себя обязательства по оказанию услуг по проведению испытаний и измерений параметров электрооборудования, электроустановок, электрических сетей напряжением до 1000В. и заземляющих устройств, а так же по испытанию защитных средств для работы в электроустановках до и выше 1000В, в соответствии с перечнем испытаний и перечнем защитных средств, указанных в техническом задании «Заказчика» (приложение №1), а «Заказчик» обязуется принять эти услуги и оплатить их стоимость.</w:t>
      </w:r>
    </w:p>
    <w:p w14:paraId="29B6ACB5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Услуги по проведению испытаний и измерений параметров электрооборудования, электроустановок, электрических сетей напряжением до 1000 В и заземляющих устройств, а так же по испытанию</w:t>
      </w:r>
      <w:r w:rsidR="00F05A9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защитных средств для работы в электроустановках до и выше 1000 В (далее - услуги) проводятся аккредитованной электротехнической лабораторией на объектах «Заказчика», в соответствии с графиком, определяющем последовательность оказания услуг (приложение №2).</w:t>
      </w:r>
    </w:p>
    <w:p w14:paraId="600C5E1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График оказания услуг, а также все отключения и переключения согласовываются сторонами до начала оказания услуг.</w:t>
      </w:r>
    </w:p>
    <w:p w14:paraId="5581827F" w14:textId="77777777" w:rsidR="00FA6F88" w:rsidRPr="00003A20" w:rsidRDefault="00F05A97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1.4.</w:t>
      </w:r>
      <w:r w:rsidR="00FA6F88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Приложение №2 График проведения испытаний и измерений эл. оборудования на объектах </w:t>
      </w:r>
      <w:proofErr w:type="gramStart"/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Заказчика </w:t>
      </w:r>
      <w:r w:rsidR="00FA6F88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может</w:t>
      </w:r>
      <w:proofErr w:type="gramEnd"/>
      <w:r w:rsidR="00FA6F88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быть изменён, т.к. сроки вывода оборудования в ремонт могут измениться.</w:t>
      </w:r>
    </w:p>
    <w:p w14:paraId="6478378C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F7E7E6" w14:textId="77777777" w:rsidR="00FA6F88" w:rsidRPr="00003A20" w:rsidRDefault="00FA6F88" w:rsidP="00FA6F8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Цена договора и порядок оплаты</w:t>
      </w:r>
    </w:p>
    <w:p w14:paraId="2B884DEE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722622E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Цена договора определяется общей стоимостью услуг, оказываемых «Исполнителем» по настоящему договору, и составляет 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14:paraId="6D1D3375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оплачивает оказанные услуги или выполненные работы в следующем порядке:</w:t>
      </w:r>
    </w:p>
    <w:p w14:paraId="144C0AEA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Оплата производится по безналичному расчёту путём перечисления денежных средств на расчётный счёт Исполнителя:</w:t>
      </w:r>
    </w:p>
    <w:p w14:paraId="444B6CC7" w14:textId="77777777" w:rsidR="006F3465" w:rsidRPr="006F3465" w:rsidRDefault="006F3465" w:rsidP="006F3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3465">
        <w:rPr>
          <w:rFonts w:ascii="Arial" w:eastAsia="Times New Roman" w:hAnsi="Arial" w:cs="Arial"/>
          <w:bCs/>
          <w:sz w:val="24"/>
          <w:szCs w:val="24"/>
          <w:lang w:eastAsia="ru-RU"/>
        </w:rPr>
        <w:t>- в течении 30 банковских дней с момента подписания актов сдачи – приемки оказанных услуг (период оказания услуг: январь-апрель, ноябрь-декабрь);</w:t>
      </w:r>
    </w:p>
    <w:p w14:paraId="1C98E9DC" w14:textId="77777777" w:rsidR="00FA6F88" w:rsidRPr="00003A20" w:rsidRDefault="006F3465" w:rsidP="006F3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3465">
        <w:rPr>
          <w:rFonts w:ascii="Arial" w:eastAsia="Times New Roman" w:hAnsi="Arial" w:cs="Arial"/>
          <w:bCs/>
          <w:sz w:val="24"/>
          <w:szCs w:val="24"/>
          <w:lang w:eastAsia="ru-RU"/>
        </w:rPr>
        <w:t>- в течении 90 банковских дней с момента подписания актов сдачи – приемки оказанных услуг (период оказания услуг: май-октябрь). Датой оплаты считается дата списания денежных средств с расчетного счета Заказчика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1504F0D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Стоимость услуг включает в себя транспортные расходы, расходы по использованию материалов, оборудования, необходимых для оказания этих услуг, расходы по уплате необходимых налогов, сборов и пошлин.</w:t>
      </w:r>
    </w:p>
    <w:p w14:paraId="70F56D0D" w14:textId="77777777" w:rsidR="00F05A97" w:rsidRPr="00003A20" w:rsidRDefault="00F05A97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26588EE" w14:textId="77777777" w:rsidR="00FA6F88" w:rsidRPr="00003A20" w:rsidRDefault="00FA6F88" w:rsidP="00FA6F8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Обязанности сторон</w:t>
      </w:r>
    </w:p>
    <w:p w14:paraId="5C42DA04" w14:textId="77777777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BB2B734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Обязанности «Исполнителя»: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14:paraId="622B0102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3.1.1. «Исполнитель» обязан своими силами и</w:t>
      </w:r>
    </w:p>
    <w:p w14:paraId="26D28FA2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средствами с использованием аккредитованной электротехнической лабораторией оказать услуги, предусмотренные договором.</w:t>
      </w:r>
    </w:p>
    <w:p w14:paraId="76DCEE8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обязан оказать услуги в срок, предусмотренный настоящим договором и графиком.</w:t>
      </w:r>
    </w:p>
    <w:p w14:paraId="14B77F1F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обязан оказать услуги с надлежащим качеством.</w:t>
      </w:r>
    </w:p>
    <w:p w14:paraId="5E94863A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Обязанности «Заказчика»:</w:t>
      </w:r>
    </w:p>
    <w:p w14:paraId="02EE413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3.2.1.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обязан принять оказанные услуги на условиях настоящего договора.</w:t>
      </w:r>
    </w:p>
    <w:p w14:paraId="094925F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3.2.2.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обязан своевременно производить оплаты оказанных услуг.</w:t>
      </w:r>
    </w:p>
    <w:p w14:paraId="56422AAE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36C3DA7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Сроки и качество услуг</w:t>
      </w:r>
    </w:p>
    <w:p w14:paraId="2A86022A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0DDE92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обязуется оказать услуги в соответствии с согласованным графиком. При этом конкретные даты оказания услуг согласовываются сторонами в рамках графика.</w:t>
      </w:r>
    </w:p>
    <w:p w14:paraId="192074A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Все услуги, предусмотренные договором, оказываются квалифицированным, обученным персоналом, прошедшим специальную подготовку и проверку знаний и требований ПОТРМ-01602001;</w:t>
      </w:r>
    </w:p>
    <w:p w14:paraId="0D28475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Качество оказываемых услуг должно соответствовать ГОСТам, техническим условиям, стандартам, правилам, нормам и т.д.</w:t>
      </w:r>
    </w:p>
    <w:p w14:paraId="5D45CD8A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EB076A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Порядок сдачи и приемки услуг</w:t>
      </w:r>
    </w:p>
    <w:p w14:paraId="28885702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17EB7FA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через своего представителя осуществляет надзор и контроль за оказанием услуг, а также производит проверку соответствия используемых Исполнителем материалов и оборудования условиям настоящего договора.</w:t>
      </w:r>
    </w:p>
    <w:p w14:paraId="4564B9E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предоставляет «Заказчику» акт сдачи-приемки фактически оказанных услуг по условиям договора.</w:t>
      </w:r>
    </w:p>
    <w:p w14:paraId="443CA2B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в течение 3-х дней со дня получения акта о фактически оказанной услуге обязан направить «Исполнителю» подписанный акт о приемке услуг или мотивированный отказ от подписания акта.</w:t>
      </w:r>
    </w:p>
    <w:p w14:paraId="653B317A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5.4.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По окончании оказания услуг исполнитель выдает «Заказчику» надлежаще оформленные документы : протоколы, паспорт-протоколы (технический отчет) с результатами испытаний, ведомости дефектов, заключение и перечень применяемого испытательного оборудования и средств защиты (согласно ПТЭЭП и ГОСТ Р 50571.16-2007) с предоставлением «Заказчику» технических отчетов.</w:t>
      </w:r>
    </w:p>
    <w:p w14:paraId="2AE5FDD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5.5.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Если в процессе оказания услуг по исполнению предмета договора будут обнаружены недостатки в оказанной услуге, то «Исполнитель» обязан незамедлительно приступить к устранению недостатков своими силами, без увеличения цены договора и в срок, установленный «Заказчиком» (в письменной форме).</w:t>
      </w:r>
    </w:p>
    <w:p w14:paraId="54483038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06EABA2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Ответственность сторон</w:t>
      </w:r>
    </w:p>
    <w:p w14:paraId="60BB5724" w14:textId="77777777" w:rsidR="00FA6F88" w:rsidRPr="00003A20" w:rsidRDefault="00FA6F88" w:rsidP="00FA6F88">
      <w:pPr>
        <w:pStyle w:val="a6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E0AF27F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14:paraId="5505B3A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 случае нарушения сроков оказания услуг, предусмотренных п.4.1, договора «Исполнитель» выплачивает «Заказчику» неустойку в размере 0,1 % от стоимости услуг за каждый день просрочки до момента исполнения обязательства.</w:t>
      </w:r>
    </w:p>
    <w:p w14:paraId="56C8D18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 случае нарушения п.5.5 договора «Исполнитель» выплачивает «Заказчику» неустойку в размере 0,1% от стоимости услуг (работ) за каждый день просрочки до момента устранения недостатков.</w:t>
      </w:r>
    </w:p>
    <w:p w14:paraId="711AD7B2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6.4.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14:paraId="2DD1B59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13000F3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Обстоятельства непреодолимой силы</w:t>
      </w:r>
    </w:p>
    <w:p w14:paraId="09A152BB" w14:textId="77777777" w:rsidR="00FA6F88" w:rsidRPr="00003A20" w:rsidRDefault="00FA6F88" w:rsidP="00FA6F88">
      <w:pPr>
        <w:pStyle w:val="a6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CEF8B5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7.1.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14:paraId="5CC1D71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14:paraId="136617B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EA90A25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7.4.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 случае невозможности разрешения споров или разногласий путем переговоров они подлежат разрешению арбитражным судом Республики Татарстан с соблюдением досудебного претензионного порядка. При этом сторона, получившая претензию, обязана рассмотреть ее и дать письменный ответ другой стороне в течение 30 дней со дня получения претензии.</w:t>
      </w:r>
    </w:p>
    <w:p w14:paraId="45F7038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7.5.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Настоящий Договор составлен в двух </w:t>
      </w:r>
      <w:proofErr w:type="gramStart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экземплярах ,</w:t>
      </w:r>
      <w:proofErr w:type="gram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одной для каждой из Сторон, имеющих одинаковую юридическую силу, вступает в силу с момента подписания его обеими ст</w:t>
      </w:r>
      <w:r w:rsidR="0032630D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оронами и действует до 31.12.202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</w:p>
    <w:p w14:paraId="304F6D4C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7.6.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в праве расторгнуть договор в одностороннем порядке уведомив при этом другую сторону не менее чем за 30 дней.</w:t>
      </w:r>
    </w:p>
    <w:p w14:paraId="7220BDDF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D20F5DE" w14:textId="77777777" w:rsidR="00FA6F88" w:rsidRDefault="00FA6F88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Исполнитель: </w:t>
      </w:r>
    </w:p>
    <w:p w14:paraId="2485282E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3634128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1C76A35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424274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FC35C1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8A7103E" w14:textId="77777777" w:rsidR="00905D0B" w:rsidRPr="00003A20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C27005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2F4550C4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Заказчик: АО «Елабужское ПТС»</w:t>
      </w:r>
    </w:p>
    <w:p w14:paraId="1138418D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Адрес: 423602. РТ, Елабужский район, г. </w:t>
      </w:r>
      <w:proofErr w:type="gramStart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Елабуга,  ул.</w:t>
      </w:r>
      <w:proofErr w:type="gram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Интернациональная, 9А, тел. (885557) 5-20-00, 5-20-52</w:t>
      </w:r>
    </w:p>
    <w:p w14:paraId="3637899A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Банковские реквизиты: р/с </w:t>
      </w:r>
      <w:proofErr w:type="gramStart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40702810362410100510  к</w:t>
      </w:r>
      <w:proofErr w:type="gram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/с 30101810600000000603 БИК 049205603,</w:t>
      </w:r>
    </w:p>
    <w:p w14:paraId="0BA6A873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ОГРН 1061674038491 ОКПО 98347882 Полное наименование банка       доп. офис №8610/0780</w:t>
      </w:r>
    </w:p>
    <w:p w14:paraId="1398EC8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Отделение Банк Татарстан 8610 ПАО «Сбербанк России</w:t>
      </w:r>
    </w:p>
    <w:p w14:paraId="6CB73CC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CA3858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8470B0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Исполнитель: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Заказчик:</w:t>
      </w:r>
    </w:p>
    <w:p w14:paraId="187EC3BE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2280C5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________________/</w:t>
      </w:r>
      <w:r w:rsidR="00905D0B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_________________/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.В. </w:t>
      </w:r>
      <w:proofErr w:type="spellStart"/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Проскин</w:t>
      </w:r>
      <w:proofErr w:type="spell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</w:p>
    <w:p w14:paraId="656E47E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М.П.                                        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М.П.</w:t>
      </w:r>
    </w:p>
    <w:p w14:paraId="52C99B79" w14:textId="77777777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5E4507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A8AEFBE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F1C0978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A3F1F9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6ABD5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7AE411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8C4A46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0A4110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6ED04B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3979AD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FDD70A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2F5167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52D428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A1C00C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516B12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855BCA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1F54D0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056FEE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A3B210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2D6EC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2BDDAB" w14:textId="77777777" w:rsidR="00A96ACC" w:rsidRPr="00003A20" w:rsidRDefault="00A96ACC" w:rsidP="00B10700">
      <w:pPr>
        <w:spacing w:after="0" w:line="240" w:lineRule="auto"/>
        <w:ind w:left="7080" w:firstLine="70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03A20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№1</w:t>
      </w:r>
    </w:p>
    <w:p w14:paraId="7FE3E353" w14:textId="77777777" w:rsidR="00B10700" w:rsidRPr="00003A20" w:rsidRDefault="00B10700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Исполнитель: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Заказчик:</w:t>
      </w:r>
    </w:p>
    <w:p w14:paraId="6494F13E" w14:textId="77777777" w:rsidR="00B10700" w:rsidRPr="00003A20" w:rsidRDefault="00905D0B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АО «Елабужское ПТС»</w:t>
      </w:r>
    </w:p>
    <w:p w14:paraId="40F7CEBC" w14:textId="77777777" w:rsidR="00B10700" w:rsidRPr="00003A20" w:rsidRDefault="00B10700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C2DBC2" w14:textId="77777777" w:rsidR="00B10700" w:rsidRPr="00003A20" w:rsidRDefault="00B10700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________________/</w:t>
      </w:r>
      <w:r w:rsidR="002244BB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___________________/С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.В. </w:t>
      </w:r>
      <w:proofErr w:type="spellStart"/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Проскин</w:t>
      </w:r>
      <w:proofErr w:type="spell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</w:p>
    <w:p w14:paraId="37759D09" w14:textId="77777777" w:rsidR="00B10700" w:rsidRDefault="00B10700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61629FA" w14:textId="77777777" w:rsidR="00003A20" w:rsidRPr="00003A20" w:rsidRDefault="00003A20" w:rsidP="00003A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Техническое задание на выполнение работ</w:t>
      </w:r>
    </w:p>
    <w:p w14:paraId="0B552F25" w14:textId="77777777" w:rsidR="00003A20" w:rsidRPr="00003A20" w:rsidRDefault="00003A20" w:rsidP="00003A20">
      <w:pPr>
        <w:spacing w:after="0" w:line="240" w:lineRule="auto"/>
        <w:ind w:left="780"/>
        <w:jc w:val="center"/>
        <w:rPr>
          <w:rFonts w:ascii="Arial" w:hAnsi="Arial" w:cs="Arial"/>
          <w:sz w:val="24"/>
          <w:szCs w:val="24"/>
        </w:rPr>
      </w:pPr>
      <w:proofErr w:type="gramStart"/>
      <w:r w:rsidRPr="00003A20">
        <w:rPr>
          <w:rFonts w:ascii="Arial" w:hAnsi="Arial" w:cs="Arial"/>
          <w:bCs/>
          <w:sz w:val="24"/>
          <w:szCs w:val="24"/>
        </w:rPr>
        <w:t>на</w:t>
      </w:r>
      <w:r w:rsidRPr="00003A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3A20">
        <w:rPr>
          <w:rFonts w:ascii="Arial" w:hAnsi="Arial" w:cs="Arial"/>
          <w:sz w:val="24"/>
          <w:szCs w:val="24"/>
        </w:rPr>
        <w:t xml:space="preserve"> проведение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периодических эксплуатационных испытаний и измерений параметров электрооборудования, электроустановок, электрических сетей напряжением до 1000 В и заземляющих устройств.</w:t>
      </w:r>
    </w:p>
    <w:p w14:paraId="5DFE5151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827715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 xml:space="preserve">1. Общие требования к выполнению работ </w:t>
      </w:r>
      <w:r w:rsidRPr="00003A20">
        <w:rPr>
          <w:rFonts w:ascii="Arial" w:hAnsi="Arial" w:cs="Arial"/>
          <w:sz w:val="24"/>
          <w:szCs w:val="24"/>
        </w:rPr>
        <w:t>(</w:t>
      </w:r>
      <w:r w:rsidRPr="00003A20">
        <w:rPr>
          <w:rFonts w:ascii="Arial" w:hAnsi="Arial" w:cs="Arial"/>
          <w:i/>
          <w:iCs/>
          <w:sz w:val="24"/>
          <w:szCs w:val="24"/>
        </w:rPr>
        <w:t>указываются обязательные требования ко всем работам независимо от вида и этапа</w:t>
      </w:r>
      <w:proofErr w:type="gramStart"/>
      <w:r w:rsidRPr="00003A20">
        <w:rPr>
          <w:rFonts w:ascii="Arial" w:hAnsi="Arial" w:cs="Arial"/>
          <w:sz w:val="24"/>
          <w:szCs w:val="24"/>
        </w:rPr>
        <w:t>):  Технология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и методы производства работ в соответствии с действующими нормами. Работы производятся только в отведенной зоне работ.</w:t>
      </w:r>
      <w:r w:rsidRPr="00003A20">
        <w:rPr>
          <w:rFonts w:ascii="Arial" w:hAnsi="Arial" w:cs="Arial"/>
          <w:b/>
          <w:sz w:val="24"/>
          <w:szCs w:val="24"/>
        </w:rPr>
        <w:t xml:space="preserve"> </w:t>
      </w:r>
      <w:r w:rsidRPr="00003A20">
        <w:rPr>
          <w:rFonts w:ascii="Arial" w:hAnsi="Arial" w:cs="Arial"/>
          <w:sz w:val="24"/>
          <w:szCs w:val="24"/>
        </w:rPr>
        <w:t xml:space="preserve">Проведение контрольных замеров и испытаний электрооборудования и аппаратов электроустановок потребителей на основании требований ПТЭЭП, Объема и Норм испытания электрооборудования </w:t>
      </w:r>
      <w:proofErr w:type="gramStart"/>
      <w:r w:rsidRPr="00003A20">
        <w:rPr>
          <w:rFonts w:ascii="Arial" w:hAnsi="Arial" w:cs="Arial"/>
          <w:sz w:val="24"/>
          <w:szCs w:val="24"/>
        </w:rPr>
        <w:t>и  ГОСТ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Р 50571.16-2007.  Интенсивность выполнения работ – продолжительность рабочего дня – не менее 8 </w:t>
      </w:r>
      <w:proofErr w:type="gramStart"/>
      <w:r w:rsidRPr="00003A20">
        <w:rPr>
          <w:rFonts w:ascii="Arial" w:hAnsi="Arial" w:cs="Arial"/>
          <w:sz w:val="24"/>
          <w:szCs w:val="24"/>
        </w:rPr>
        <w:t>часов,  при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5-ти дневной рабочей неделе. Увеличение продолжительности рабочего дня и недели по согласованию с Заказчиком.   Экологические мероприятия – в соответствии с </w:t>
      </w:r>
      <w:proofErr w:type="gramStart"/>
      <w:r w:rsidRPr="00003A20">
        <w:rPr>
          <w:rFonts w:ascii="Arial" w:hAnsi="Arial" w:cs="Arial"/>
          <w:sz w:val="24"/>
          <w:szCs w:val="24"/>
        </w:rPr>
        <w:t>законодательными  и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нормативными правовыми актами РФ, а также предписаниями надзорных органов. </w:t>
      </w:r>
    </w:p>
    <w:p w14:paraId="281F0E43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2.Особые требования к выполнению работ:</w:t>
      </w:r>
    </w:p>
    <w:p w14:paraId="4A72EB92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работы выполняются в соответствии с ПТЭЭП, в объеме, предусмотренном проектом </w:t>
      </w:r>
      <w:proofErr w:type="gramStart"/>
      <w:r w:rsidRPr="00003A20">
        <w:rPr>
          <w:rFonts w:ascii="Arial" w:hAnsi="Arial" w:cs="Arial"/>
          <w:sz w:val="24"/>
          <w:szCs w:val="24"/>
        </w:rPr>
        <w:t>договора,  с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использованием  лаборатории зарегистрированной  в органах Ростехнадзора;</w:t>
      </w:r>
    </w:p>
    <w:p w14:paraId="35C40D1B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- работы проводятся квалифицированным обученным персоналом, прошедшим специальную подготовку и проверку знаний в соответствии с требованиями правил по охране труда при эксплуатации электроустановок;</w:t>
      </w:r>
    </w:p>
    <w:p w14:paraId="3D378480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график работ, а также все отключения и </w:t>
      </w:r>
      <w:proofErr w:type="gramStart"/>
      <w:r w:rsidRPr="00003A20">
        <w:rPr>
          <w:rFonts w:ascii="Arial" w:hAnsi="Arial" w:cs="Arial"/>
          <w:sz w:val="24"/>
          <w:szCs w:val="24"/>
        </w:rPr>
        <w:t>переключения  согласовываются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с Заказчиком до начала работ;</w:t>
      </w:r>
    </w:p>
    <w:p w14:paraId="15E2E51D" w14:textId="77777777" w:rsidR="00003A20" w:rsidRPr="00003A20" w:rsidRDefault="00003A20" w:rsidP="00003A2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график проведения испытаний и измерений эл. оборудования на объектах АО «ЕПТС» может быть изменён, т.к. сроки вывода оборудования в ремонт могут измениться.</w:t>
      </w:r>
    </w:p>
    <w:p w14:paraId="3C7C4F5E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- оказываемые услуги должны быть сертифицированы и не причинять вред имуществу заказчика;</w:t>
      </w:r>
    </w:p>
    <w:p w14:paraId="07FDAE15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результаты испытаний и измерений должны быть оформлены протоколами, паспорт-протоколами (технический отчёт) с результатами испытаний, ведомостью дефектов, заключением и перечнем применяемого испытательного оборудования и средств защиты (согласно ПТЭЭП и ГОСТ Р 50571.16-2007) с предоставлением Заказчику технических отчетов; </w:t>
      </w:r>
    </w:p>
    <w:p w14:paraId="2A0C0272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 - Заказчик назначает своего представителя, который от имени Заказчика совместно с Подрядчиком оформляет акты на выполненные работы, осуществляет надзор и контроль за выполнением работ, а также производит проверку соответствия используемых Подрядчиком материалов и оборудования условиям настоящего контракта;</w:t>
      </w:r>
    </w:p>
    <w:p w14:paraId="29C68657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-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 работ.</w:t>
      </w:r>
    </w:p>
    <w:p w14:paraId="401C708D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работы должны быть </w:t>
      </w:r>
      <w:proofErr w:type="gramStart"/>
      <w:r w:rsidRPr="00003A20">
        <w:rPr>
          <w:rFonts w:ascii="Arial" w:hAnsi="Arial" w:cs="Arial"/>
          <w:sz w:val="24"/>
          <w:szCs w:val="24"/>
        </w:rPr>
        <w:t>оказаны  в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соответствии с согласованным перечнем испытаний, перечнем  защитных средств и  графиком проведения испытаний и измерений.</w:t>
      </w:r>
    </w:p>
    <w:p w14:paraId="1E16ACDD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lastRenderedPageBreak/>
        <w:t xml:space="preserve">3.Требования к безопасности выполнения работ и безопасности результатов работ </w:t>
      </w:r>
      <w:r w:rsidRPr="00003A20">
        <w:rPr>
          <w:rFonts w:ascii="Arial" w:hAnsi="Arial" w:cs="Arial"/>
          <w:sz w:val="24"/>
          <w:szCs w:val="24"/>
        </w:rPr>
        <w:t>(</w:t>
      </w:r>
      <w:r w:rsidRPr="00003A20">
        <w:rPr>
          <w:rFonts w:ascii="Arial" w:hAnsi="Arial" w:cs="Arial"/>
          <w:i/>
          <w:iCs/>
          <w:sz w:val="24"/>
          <w:szCs w:val="24"/>
        </w:rPr>
        <w:t>конкретизируются заказчиком</w:t>
      </w:r>
      <w:r w:rsidRPr="00003A20">
        <w:rPr>
          <w:rFonts w:ascii="Arial" w:hAnsi="Arial" w:cs="Arial"/>
          <w:sz w:val="24"/>
          <w:szCs w:val="24"/>
        </w:rPr>
        <w:t xml:space="preserve">): </w:t>
      </w:r>
    </w:p>
    <w:p w14:paraId="66F25361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003A20">
        <w:rPr>
          <w:rFonts w:ascii="Arial" w:hAnsi="Arial" w:cs="Arial"/>
          <w:bCs/>
          <w:sz w:val="24"/>
          <w:szCs w:val="24"/>
        </w:rPr>
        <w:t>при проведении пожароопасных работ на объекте необходимо руководствоваться правилами ППБ РФ;</w:t>
      </w:r>
    </w:p>
    <w:p w14:paraId="797599CF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при проведении огневых работ требуется обязательное оформление разрешения на их производство;</w:t>
      </w:r>
    </w:p>
    <w:p w14:paraId="2F9A97C8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безопасность при работе на высоте – руководствоваться требованиями безопасности, изложенными в инструкции «По охране труда техники безопасности при изготовлении и эксплуатации переносных и приставных лестниц стремянок», СНиП 12-03-</w:t>
      </w:r>
      <w:proofErr w:type="gramStart"/>
      <w:r w:rsidRPr="00003A20">
        <w:rPr>
          <w:rFonts w:ascii="Arial" w:hAnsi="Arial" w:cs="Arial"/>
          <w:sz w:val="24"/>
          <w:szCs w:val="24"/>
        </w:rPr>
        <w:t>2001  и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других нормативных документов;</w:t>
      </w:r>
    </w:p>
    <w:p w14:paraId="58BD979D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безопасность выполняемых работ – </w:t>
      </w:r>
      <w:proofErr w:type="gramStart"/>
      <w:r w:rsidRPr="00003A20">
        <w:rPr>
          <w:rFonts w:ascii="Arial" w:hAnsi="Arial" w:cs="Arial"/>
          <w:sz w:val="24"/>
          <w:szCs w:val="24"/>
        </w:rPr>
        <w:t>согласно  Федеральному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закону от 30.06.2006  №90-ФЗ</w:t>
      </w:r>
    </w:p>
    <w:p w14:paraId="7C6E5891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устройства;</w:t>
      </w: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</w:t>
      </w:r>
      <w:r>
        <w:rPr>
          <w:rFonts w:ascii="Arial" w:hAnsi="Arial" w:cs="Arial"/>
          <w:sz w:val="24"/>
          <w:szCs w:val="24"/>
        </w:rPr>
        <w:t>п</w:t>
      </w:r>
      <w:r w:rsidRPr="00003A20">
        <w:rPr>
          <w:rFonts w:ascii="Arial" w:hAnsi="Arial" w:cs="Arial"/>
          <w:sz w:val="24"/>
          <w:szCs w:val="24"/>
        </w:rPr>
        <w:t>редназначенные для конкретных условий или допущены  к применению органами РОСТЕХ надзора.</w:t>
      </w:r>
    </w:p>
    <w:p w14:paraId="3048C084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Pr="00003A20">
        <w:rPr>
          <w:rFonts w:ascii="Arial" w:hAnsi="Arial" w:cs="Arial"/>
          <w:b/>
          <w:sz w:val="24"/>
          <w:szCs w:val="24"/>
        </w:rPr>
        <w:t>Перечень испытаний</w:t>
      </w:r>
    </w:p>
    <w:tbl>
      <w:tblPr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74"/>
        <w:gridCol w:w="6088"/>
        <w:gridCol w:w="1985"/>
        <w:gridCol w:w="850"/>
        <w:gridCol w:w="851"/>
      </w:tblGrid>
      <w:tr w:rsidR="00003A20" w:rsidRPr="00003A20" w14:paraId="784F2F3C" w14:textId="77777777" w:rsidTr="00003A20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5BF2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№ п/п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4482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F0CA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Ед. </w:t>
            </w:r>
            <w:proofErr w:type="spellStart"/>
            <w:r w:rsidRPr="00003A20">
              <w:rPr>
                <w:rFonts w:ascii="Arial" w:hAnsi="Arial" w:cs="Arial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4CBF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33A6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Примечание</w:t>
            </w:r>
          </w:p>
        </w:tc>
      </w:tr>
      <w:tr w:rsidR="00003A20" w:rsidRPr="00003A20" w14:paraId="42FBC72F" w14:textId="77777777" w:rsidTr="00003A20">
        <w:trPr>
          <w:trHeight w:val="29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906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822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Измерение сопротивления растеканию тока заземления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68BB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 измерение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B99B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9E7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3A20" w:rsidRPr="00003A20" w14:paraId="19A1A8C2" w14:textId="77777777" w:rsidTr="00003A20">
        <w:trPr>
          <w:trHeight w:val="51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C9E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B5E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BA69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 измерение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323F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8E80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3A20" w:rsidRPr="00003A20" w14:paraId="5702CDF9" w14:textId="77777777" w:rsidTr="00003A20">
        <w:trPr>
          <w:trHeight w:val="11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CF4C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8FB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Измерение сопротивления изоляции </w:t>
            </w:r>
            <w:proofErr w:type="spellStart"/>
            <w:r w:rsidRPr="00003A20">
              <w:rPr>
                <w:rFonts w:ascii="Arial" w:hAnsi="Arial" w:cs="Arial"/>
              </w:rPr>
              <w:t>мегаомметром</w:t>
            </w:r>
            <w:proofErr w:type="spellEnd"/>
            <w:r w:rsidRPr="00003A20">
              <w:rPr>
                <w:rFonts w:ascii="Arial" w:hAnsi="Arial" w:cs="Arial"/>
              </w:rPr>
              <w:t xml:space="preserve"> кабельных и других линий напряжением до 1кВ,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D77B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 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8517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A37D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3A20" w:rsidRPr="00003A20" w14:paraId="1D2A3E0D" w14:textId="77777777" w:rsidTr="00003A20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1F3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AE9C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Замер полного сопротивления цепи "фаза ноль" с определением тока </w:t>
            </w:r>
            <w:proofErr w:type="spellStart"/>
            <w:r w:rsidRPr="00003A20">
              <w:rPr>
                <w:rFonts w:ascii="Arial" w:hAnsi="Arial" w:cs="Arial"/>
              </w:rPr>
              <w:t>к.з</w:t>
            </w:r>
            <w:proofErr w:type="spellEnd"/>
            <w:r w:rsidRPr="00003A20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6D83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 токоприемник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2870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0F1B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9B37E2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3A20">
        <w:rPr>
          <w:rFonts w:ascii="Arial" w:hAnsi="Arial" w:cs="Arial"/>
          <w:b/>
          <w:sz w:val="24"/>
          <w:szCs w:val="24"/>
        </w:rPr>
        <w:t>Перечень объектов для проведения периодических испытаний и измерений электроустановок.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438"/>
        <w:gridCol w:w="4086"/>
      </w:tblGrid>
      <w:tr w:rsidR="00003A20" w:rsidRPr="00003A20" w14:paraId="543EDA8D" w14:textId="77777777" w:rsidTr="00003A20">
        <w:trPr>
          <w:jc w:val="center"/>
        </w:trPr>
        <w:tc>
          <w:tcPr>
            <w:tcW w:w="543" w:type="dxa"/>
            <w:vAlign w:val="center"/>
          </w:tcPr>
          <w:p w14:paraId="75BBDE05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№ п/п</w:t>
            </w:r>
          </w:p>
        </w:tc>
        <w:tc>
          <w:tcPr>
            <w:tcW w:w="4438" w:type="dxa"/>
            <w:vAlign w:val="center"/>
          </w:tcPr>
          <w:p w14:paraId="43416F03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4086" w:type="dxa"/>
            <w:vAlign w:val="center"/>
          </w:tcPr>
          <w:p w14:paraId="404C900B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Адрес объекта</w:t>
            </w:r>
          </w:p>
        </w:tc>
      </w:tr>
      <w:tr w:rsidR="00003A20" w:rsidRPr="00003A20" w14:paraId="56D3642D" w14:textId="77777777" w:rsidTr="00003A20">
        <w:trPr>
          <w:jc w:val="center"/>
        </w:trPr>
        <w:tc>
          <w:tcPr>
            <w:tcW w:w="543" w:type="dxa"/>
            <w:vAlign w:val="center"/>
          </w:tcPr>
          <w:p w14:paraId="0A5323ED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</w:t>
            </w:r>
          </w:p>
        </w:tc>
        <w:tc>
          <w:tcPr>
            <w:tcW w:w="4438" w:type="dxa"/>
          </w:tcPr>
          <w:p w14:paraId="3295E043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Бойлерные УРБ</w:t>
            </w:r>
          </w:p>
        </w:tc>
        <w:tc>
          <w:tcPr>
            <w:tcW w:w="4086" w:type="dxa"/>
            <w:vAlign w:val="center"/>
          </w:tcPr>
          <w:p w14:paraId="3AC947C7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проспект Нефтяников</w:t>
            </w:r>
          </w:p>
        </w:tc>
      </w:tr>
      <w:tr w:rsidR="00003A20" w:rsidRPr="00003A20" w14:paraId="3032671A" w14:textId="77777777" w:rsidTr="00003A20">
        <w:trPr>
          <w:jc w:val="center"/>
        </w:trPr>
        <w:tc>
          <w:tcPr>
            <w:tcW w:w="543" w:type="dxa"/>
            <w:vAlign w:val="center"/>
          </w:tcPr>
          <w:p w14:paraId="06B6E5BF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2</w:t>
            </w:r>
          </w:p>
        </w:tc>
        <w:tc>
          <w:tcPr>
            <w:tcW w:w="4438" w:type="dxa"/>
          </w:tcPr>
          <w:p w14:paraId="31988A3C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Центральная котельная</w:t>
            </w:r>
          </w:p>
        </w:tc>
        <w:tc>
          <w:tcPr>
            <w:tcW w:w="4086" w:type="dxa"/>
            <w:vAlign w:val="center"/>
          </w:tcPr>
          <w:p w14:paraId="43FBDBF7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Интернациональная, д.9-а</w:t>
            </w:r>
          </w:p>
        </w:tc>
      </w:tr>
      <w:tr w:rsidR="00003A20" w:rsidRPr="00003A20" w14:paraId="6A9045F4" w14:textId="77777777" w:rsidTr="00003A20">
        <w:trPr>
          <w:jc w:val="center"/>
        </w:trPr>
        <w:tc>
          <w:tcPr>
            <w:tcW w:w="543" w:type="dxa"/>
            <w:vAlign w:val="center"/>
          </w:tcPr>
          <w:p w14:paraId="18AA1828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3</w:t>
            </w:r>
          </w:p>
        </w:tc>
        <w:tc>
          <w:tcPr>
            <w:tcW w:w="4438" w:type="dxa"/>
          </w:tcPr>
          <w:p w14:paraId="506D637D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Центральная бойлерная</w:t>
            </w:r>
          </w:p>
        </w:tc>
        <w:tc>
          <w:tcPr>
            <w:tcW w:w="4086" w:type="dxa"/>
            <w:vAlign w:val="center"/>
          </w:tcPr>
          <w:p w14:paraId="0F8E8BA7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Интернациональная, д.9-а</w:t>
            </w:r>
          </w:p>
        </w:tc>
      </w:tr>
      <w:tr w:rsidR="00003A20" w:rsidRPr="00003A20" w14:paraId="43A0B514" w14:textId="77777777" w:rsidTr="00003A20">
        <w:trPr>
          <w:jc w:val="center"/>
        </w:trPr>
        <w:tc>
          <w:tcPr>
            <w:tcW w:w="543" w:type="dxa"/>
            <w:vAlign w:val="center"/>
          </w:tcPr>
          <w:p w14:paraId="3BD89C00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4</w:t>
            </w:r>
          </w:p>
        </w:tc>
        <w:tc>
          <w:tcPr>
            <w:tcW w:w="4438" w:type="dxa"/>
          </w:tcPr>
          <w:p w14:paraId="7FE57739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ПНС-1</w:t>
            </w:r>
          </w:p>
        </w:tc>
        <w:tc>
          <w:tcPr>
            <w:tcW w:w="4086" w:type="dxa"/>
          </w:tcPr>
          <w:p w14:paraId="211BD400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03A20">
              <w:rPr>
                <w:rFonts w:ascii="Arial" w:hAnsi="Arial" w:cs="Arial"/>
              </w:rPr>
              <w:t>Мкр</w:t>
            </w:r>
            <w:proofErr w:type="spellEnd"/>
            <w:r w:rsidRPr="00003A20">
              <w:rPr>
                <w:rFonts w:ascii="Arial" w:hAnsi="Arial" w:cs="Arial"/>
              </w:rPr>
              <w:t>. 4-1</w:t>
            </w:r>
          </w:p>
        </w:tc>
      </w:tr>
      <w:tr w:rsidR="00003A20" w:rsidRPr="00003A20" w14:paraId="4881437E" w14:textId="77777777" w:rsidTr="00003A20">
        <w:trPr>
          <w:jc w:val="center"/>
        </w:trPr>
        <w:tc>
          <w:tcPr>
            <w:tcW w:w="543" w:type="dxa"/>
            <w:vAlign w:val="center"/>
          </w:tcPr>
          <w:p w14:paraId="074F9922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5</w:t>
            </w:r>
          </w:p>
        </w:tc>
        <w:tc>
          <w:tcPr>
            <w:tcW w:w="4438" w:type="dxa"/>
          </w:tcPr>
          <w:p w14:paraId="13B2712A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ЦТП-9</w:t>
            </w:r>
          </w:p>
        </w:tc>
        <w:tc>
          <w:tcPr>
            <w:tcW w:w="4086" w:type="dxa"/>
          </w:tcPr>
          <w:p w14:paraId="3FAC1A7F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Проспект Мира, д. 30-а</w:t>
            </w:r>
          </w:p>
        </w:tc>
      </w:tr>
      <w:tr w:rsidR="00003A20" w:rsidRPr="00003A20" w14:paraId="14BA5EA0" w14:textId="77777777" w:rsidTr="00003A20">
        <w:trPr>
          <w:jc w:val="center"/>
        </w:trPr>
        <w:tc>
          <w:tcPr>
            <w:tcW w:w="543" w:type="dxa"/>
            <w:vAlign w:val="center"/>
          </w:tcPr>
          <w:p w14:paraId="22070BF2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6</w:t>
            </w:r>
          </w:p>
        </w:tc>
        <w:tc>
          <w:tcPr>
            <w:tcW w:w="4438" w:type="dxa"/>
          </w:tcPr>
          <w:p w14:paraId="03620E39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ЦТП-12</w:t>
            </w:r>
          </w:p>
        </w:tc>
        <w:tc>
          <w:tcPr>
            <w:tcW w:w="4086" w:type="dxa"/>
          </w:tcPr>
          <w:p w14:paraId="63C842DF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ул. Пролетарская </w:t>
            </w:r>
          </w:p>
        </w:tc>
      </w:tr>
      <w:tr w:rsidR="00003A20" w:rsidRPr="00003A20" w14:paraId="2E500921" w14:textId="77777777" w:rsidTr="00003A20">
        <w:trPr>
          <w:jc w:val="center"/>
        </w:trPr>
        <w:tc>
          <w:tcPr>
            <w:tcW w:w="543" w:type="dxa"/>
            <w:vAlign w:val="center"/>
          </w:tcPr>
          <w:p w14:paraId="4CCCCC08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7</w:t>
            </w:r>
          </w:p>
        </w:tc>
        <w:tc>
          <w:tcPr>
            <w:tcW w:w="4438" w:type="dxa"/>
          </w:tcPr>
          <w:p w14:paraId="67BC39AD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ЦТП-92</w:t>
            </w:r>
          </w:p>
        </w:tc>
        <w:tc>
          <w:tcPr>
            <w:tcW w:w="4086" w:type="dxa"/>
            <w:vAlign w:val="center"/>
          </w:tcPr>
          <w:p w14:paraId="3AFD9BD5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Окружное шоссе</w:t>
            </w:r>
          </w:p>
        </w:tc>
      </w:tr>
      <w:tr w:rsidR="00003A20" w:rsidRPr="00003A20" w14:paraId="35DAD5CE" w14:textId="77777777" w:rsidTr="00003A20">
        <w:trPr>
          <w:jc w:val="center"/>
        </w:trPr>
        <w:tc>
          <w:tcPr>
            <w:tcW w:w="543" w:type="dxa"/>
            <w:vAlign w:val="center"/>
          </w:tcPr>
          <w:p w14:paraId="4F7B0D28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8</w:t>
            </w:r>
          </w:p>
        </w:tc>
        <w:tc>
          <w:tcPr>
            <w:tcW w:w="4438" w:type="dxa"/>
          </w:tcPr>
          <w:p w14:paraId="3EB48D06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ЦТП-91</w:t>
            </w:r>
          </w:p>
        </w:tc>
        <w:tc>
          <w:tcPr>
            <w:tcW w:w="4086" w:type="dxa"/>
          </w:tcPr>
          <w:p w14:paraId="2F9302B0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ул. </w:t>
            </w:r>
            <w:proofErr w:type="spellStart"/>
            <w:r w:rsidRPr="00003A20">
              <w:rPr>
                <w:rFonts w:ascii="Arial" w:hAnsi="Arial" w:cs="Arial"/>
              </w:rPr>
              <w:t>Марджани</w:t>
            </w:r>
            <w:proofErr w:type="spellEnd"/>
          </w:p>
        </w:tc>
      </w:tr>
      <w:tr w:rsidR="00003A20" w:rsidRPr="00003A20" w14:paraId="5939E190" w14:textId="77777777" w:rsidTr="00003A20">
        <w:trPr>
          <w:jc w:val="center"/>
        </w:trPr>
        <w:tc>
          <w:tcPr>
            <w:tcW w:w="543" w:type="dxa"/>
            <w:vAlign w:val="center"/>
          </w:tcPr>
          <w:p w14:paraId="27491EB2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9</w:t>
            </w:r>
          </w:p>
        </w:tc>
        <w:tc>
          <w:tcPr>
            <w:tcW w:w="4438" w:type="dxa"/>
          </w:tcPr>
          <w:p w14:paraId="3B2B6ADB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ЦТП-85</w:t>
            </w:r>
          </w:p>
        </w:tc>
        <w:tc>
          <w:tcPr>
            <w:tcW w:w="4086" w:type="dxa"/>
          </w:tcPr>
          <w:p w14:paraId="0BAF2562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ул. </w:t>
            </w:r>
            <w:proofErr w:type="spellStart"/>
            <w:r w:rsidRPr="00003A20">
              <w:rPr>
                <w:rFonts w:ascii="Arial" w:hAnsi="Arial" w:cs="Arial"/>
              </w:rPr>
              <w:t>Марджани</w:t>
            </w:r>
            <w:proofErr w:type="spellEnd"/>
          </w:p>
        </w:tc>
      </w:tr>
      <w:tr w:rsidR="00003A20" w:rsidRPr="00003A20" w14:paraId="5275ED72" w14:textId="77777777" w:rsidTr="00003A20">
        <w:trPr>
          <w:jc w:val="center"/>
        </w:trPr>
        <w:tc>
          <w:tcPr>
            <w:tcW w:w="543" w:type="dxa"/>
            <w:vAlign w:val="center"/>
          </w:tcPr>
          <w:p w14:paraId="1C8F3DA9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10</w:t>
            </w:r>
          </w:p>
        </w:tc>
        <w:tc>
          <w:tcPr>
            <w:tcW w:w="4438" w:type="dxa"/>
          </w:tcPr>
          <w:p w14:paraId="3E3D48E6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ЦТП-87</w:t>
            </w:r>
          </w:p>
        </w:tc>
        <w:tc>
          <w:tcPr>
            <w:tcW w:w="4086" w:type="dxa"/>
          </w:tcPr>
          <w:p w14:paraId="5022647D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Нечаева</w:t>
            </w:r>
          </w:p>
        </w:tc>
      </w:tr>
      <w:tr w:rsidR="00003A20" w:rsidRPr="00003A20" w14:paraId="1E9F989D" w14:textId="77777777" w:rsidTr="00003A20">
        <w:trPr>
          <w:jc w:val="center"/>
        </w:trPr>
        <w:tc>
          <w:tcPr>
            <w:tcW w:w="543" w:type="dxa"/>
            <w:vAlign w:val="center"/>
          </w:tcPr>
          <w:p w14:paraId="112306AF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11</w:t>
            </w:r>
          </w:p>
        </w:tc>
        <w:tc>
          <w:tcPr>
            <w:tcW w:w="4438" w:type="dxa"/>
          </w:tcPr>
          <w:p w14:paraId="07C41A01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ЦТП-72</w:t>
            </w:r>
          </w:p>
        </w:tc>
        <w:tc>
          <w:tcPr>
            <w:tcW w:w="4086" w:type="dxa"/>
          </w:tcPr>
          <w:p w14:paraId="09265535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ул. </w:t>
            </w:r>
            <w:proofErr w:type="spellStart"/>
            <w:r w:rsidRPr="00003A20">
              <w:rPr>
                <w:rFonts w:ascii="Arial" w:hAnsi="Arial" w:cs="Arial"/>
              </w:rPr>
              <w:t>Марджани</w:t>
            </w:r>
            <w:proofErr w:type="spellEnd"/>
          </w:p>
        </w:tc>
      </w:tr>
      <w:tr w:rsidR="00003A20" w:rsidRPr="00003A20" w14:paraId="72959A38" w14:textId="77777777" w:rsidTr="00003A20">
        <w:trPr>
          <w:jc w:val="center"/>
        </w:trPr>
        <w:tc>
          <w:tcPr>
            <w:tcW w:w="543" w:type="dxa"/>
            <w:vAlign w:val="center"/>
          </w:tcPr>
          <w:p w14:paraId="6BAE8803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12</w:t>
            </w:r>
          </w:p>
        </w:tc>
        <w:tc>
          <w:tcPr>
            <w:tcW w:w="4438" w:type="dxa"/>
          </w:tcPr>
          <w:p w14:paraId="21A4D826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ЦТП-73</w:t>
            </w:r>
          </w:p>
        </w:tc>
        <w:tc>
          <w:tcPr>
            <w:tcW w:w="4086" w:type="dxa"/>
          </w:tcPr>
          <w:p w14:paraId="4C04E36D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 xml:space="preserve">ул. </w:t>
            </w:r>
            <w:proofErr w:type="spellStart"/>
            <w:r w:rsidRPr="00003A20">
              <w:rPr>
                <w:rFonts w:ascii="Arial" w:hAnsi="Arial" w:cs="Arial"/>
              </w:rPr>
              <w:t>Марджани</w:t>
            </w:r>
            <w:proofErr w:type="spellEnd"/>
          </w:p>
        </w:tc>
      </w:tr>
      <w:tr w:rsidR="00003A20" w:rsidRPr="00003A20" w14:paraId="1E5868D4" w14:textId="77777777" w:rsidTr="00003A20">
        <w:trPr>
          <w:jc w:val="center"/>
        </w:trPr>
        <w:tc>
          <w:tcPr>
            <w:tcW w:w="543" w:type="dxa"/>
            <w:vAlign w:val="center"/>
          </w:tcPr>
          <w:p w14:paraId="704A5D70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13</w:t>
            </w:r>
          </w:p>
        </w:tc>
        <w:tc>
          <w:tcPr>
            <w:tcW w:w="4438" w:type="dxa"/>
          </w:tcPr>
          <w:p w14:paraId="6FEF7EB5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ЦТП-22</w:t>
            </w:r>
          </w:p>
        </w:tc>
        <w:tc>
          <w:tcPr>
            <w:tcW w:w="4086" w:type="dxa"/>
          </w:tcPr>
          <w:p w14:paraId="51DCCAAE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Болгар</w:t>
            </w:r>
          </w:p>
        </w:tc>
      </w:tr>
      <w:tr w:rsidR="00003A20" w:rsidRPr="00003A20" w14:paraId="767C7A3E" w14:textId="77777777" w:rsidTr="00003A20">
        <w:trPr>
          <w:jc w:val="center"/>
        </w:trPr>
        <w:tc>
          <w:tcPr>
            <w:tcW w:w="543" w:type="dxa"/>
            <w:vAlign w:val="center"/>
          </w:tcPr>
          <w:p w14:paraId="40BA4AE8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14</w:t>
            </w:r>
          </w:p>
        </w:tc>
        <w:tc>
          <w:tcPr>
            <w:tcW w:w="4438" w:type="dxa"/>
          </w:tcPr>
          <w:p w14:paraId="45D88178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АБК</w:t>
            </w:r>
          </w:p>
        </w:tc>
        <w:tc>
          <w:tcPr>
            <w:tcW w:w="4086" w:type="dxa"/>
            <w:vAlign w:val="center"/>
          </w:tcPr>
          <w:p w14:paraId="1DEBB49C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Интернациональная, д.9-а</w:t>
            </w:r>
          </w:p>
        </w:tc>
      </w:tr>
      <w:tr w:rsidR="00003A20" w:rsidRPr="00003A20" w14:paraId="2E2E11D6" w14:textId="77777777" w:rsidTr="00003A20">
        <w:trPr>
          <w:jc w:val="center"/>
        </w:trPr>
        <w:tc>
          <w:tcPr>
            <w:tcW w:w="543" w:type="dxa"/>
            <w:vAlign w:val="center"/>
          </w:tcPr>
          <w:p w14:paraId="206A97DC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15</w:t>
            </w:r>
          </w:p>
        </w:tc>
        <w:tc>
          <w:tcPr>
            <w:tcW w:w="4438" w:type="dxa"/>
          </w:tcPr>
          <w:p w14:paraId="345085CD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Насосная аварийного топлива</w:t>
            </w:r>
          </w:p>
        </w:tc>
        <w:tc>
          <w:tcPr>
            <w:tcW w:w="4086" w:type="dxa"/>
            <w:vAlign w:val="center"/>
          </w:tcPr>
          <w:p w14:paraId="1029C9C4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Интернациональная, д.9-а</w:t>
            </w:r>
          </w:p>
        </w:tc>
      </w:tr>
      <w:tr w:rsidR="00003A20" w:rsidRPr="00003A20" w14:paraId="773B06F8" w14:textId="77777777" w:rsidTr="00003A20">
        <w:trPr>
          <w:jc w:val="center"/>
        </w:trPr>
        <w:tc>
          <w:tcPr>
            <w:tcW w:w="543" w:type="dxa"/>
            <w:vAlign w:val="center"/>
          </w:tcPr>
          <w:p w14:paraId="386F09F9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16</w:t>
            </w:r>
          </w:p>
        </w:tc>
        <w:tc>
          <w:tcPr>
            <w:tcW w:w="4438" w:type="dxa"/>
          </w:tcPr>
          <w:p w14:paraId="16DE5706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Солевое хозяйство</w:t>
            </w:r>
          </w:p>
        </w:tc>
        <w:tc>
          <w:tcPr>
            <w:tcW w:w="4086" w:type="dxa"/>
            <w:vAlign w:val="center"/>
          </w:tcPr>
          <w:p w14:paraId="6ABD322E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Интернациональная, д.9-а</w:t>
            </w:r>
          </w:p>
        </w:tc>
      </w:tr>
      <w:tr w:rsidR="00003A20" w:rsidRPr="00003A20" w14:paraId="3E3274A0" w14:textId="77777777" w:rsidTr="00003A20">
        <w:trPr>
          <w:jc w:val="center"/>
        </w:trPr>
        <w:tc>
          <w:tcPr>
            <w:tcW w:w="543" w:type="dxa"/>
            <w:vAlign w:val="center"/>
          </w:tcPr>
          <w:p w14:paraId="2E874664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17</w:t>
            </w:r>
          </w:p>
        </w:tc>
        <w:tc>
          <w:tcPr>
            <w:tcW w:w="4438" w:type="dxa"/>
          </w:tcPr>
          <w:p w14:paraId="16A42C31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Объекты УСТ</w:t>
            </w:r>
          </w:p>
        </w:tc>
        <w:tc>
          <w:tcPr>
            <w:tcW w:w="4086" w:type="dxa"/>
            <w:vAlign w:val="center"/>
          </w:tcPr>
          <w:p w14:paraId="334020AE" w14:textId="77777777" w:rsidR="00003A20" w:rsidRPr="00003A20" w:rsidRDefault="00003A20" w:rsidP="00003A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3A20">
              <w:rPr>
                <w:rFonts w:ascii="Arial" w:hAnsi="Arial" w:cs="Arial"/>
              </w:rPr>
              <w:t>ул. Интернациональная, д.9-а</w:t>
            </w:r>
          </w:p>
        </w:tc>
      </w:tr>
    </w:tbl>
    <w:p w14:paraId="30B0E78E" w14:textId="77777777" w:rsidR="00003A20" w:rsidRDefault="00003A20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3A20">
        <w:rPr>
          <w:rFonts w:ascii="Arial" w:hAnsi="Arial" w:cs="Arial"/>
          <w:b/>
          <w:sz w:val="24"/>
          <w:szCs w:val="24"/>
        </w:rPr>
        <w:t>Перечень защ</w:t>
      </w:r>
      <w:r>
        <w:rPr>
          <w:rFonts w:ascii="Arial" w:hAnsi="Arial" w:cs="Arial"/>
          <w:b/>
          <w:sz w:val="24"/>
          <w:szCs w:val="24"/>
        </w:rPr>
        <w:t>итных средств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103"/>
        <w:gridCol w:w="767"/>
        <w:gridCol w:w="3942"/>
        <w:gridCol w:w="850"/>
      </w:tblGrid>
      <w:tr w:rsidR="00003A20" w14:paraId="4910CF82" w14:textId="77777777" w:rsidTr="00003A20">
        <w:tc>
          <w:tcPr>
            <w:tcW w:w="562" w:type="dxa"/>
          </w:tcPr>
          <w:p w14:paraId="0DB00CBA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03A20">
              <w:rPr>
                <w:rFonts w:ascii="Arial" w:eastAsia="Calibri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552" w:type="dxa"/>
          </w:tcPr>
          <w:p w14:paraId="35E502C1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03A20">
              <w:rPr>
                <w:rFonts w:ascii="Arial" w:eastAsia="Calibri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103" w:type="dxa"/>
          </w:tcPr>
          <w:p w14:paraId="2DA76F05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03A20">
              <w:rPr>
                <w:rFonts w:ascii="Arial" w:eastAsia="Calibri" w:hAnsi="Arial" w:cs="Arial"/>
                <w:b/>
                <w:bCs/>
                <w:color w:val="000000"/>
              </w:rPr>
              <w:t>кол-во</w:t>
            </w:r>
          </w:p>
        </w:tc>
        <w:tc>
          <w:tcPr>
            <w:tcW w:w="767" w:type="dxa"/>
          </w:tcPr>
          <w:p w14:paraId="0B5AE28B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03A20">
              <w:rPr>
                <w:rFonts w:ascii="Arial" w:eastAsia="Calibri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942" w:type="dxa"/>
          </w:tcPr>
          <w:p w14:paraId="38B1AC2A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03A20">
              <w:rPr>
                <w:rFonts w:ascii="Arial" w:eastAsia="Calibri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</w:tcPr>
          <w:p w14:paraId="13268D8B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03A20">
              <w:rPr>
                <w:rFonts w:ascii="Arial" w:eastAsia="Calibri" w:hAnsi="Arial" w:cs="Arial"/>
                <w:b/>
                <w:bCs/>
                <w:color w:val="000000"/>
              </w:rPr>
              <w:t>кол-во</w:t>
            </w:r>
          </w:p>
        </w:tc>
      </w:tr>
      <w:tr w:rsidR="00003A20" w14:paraId="49DC440F" w14:textId="77777777" w:rsidTr="00003A20">
        <w:tc>
          <w:tcPr>
            <w:tcW w:w="562" w:type="dxa"/>
          </w:tcPr>
          <w:p w14:paraId="24F5890B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lastRenderedPageBreak/>
              <w:t>1</w:t>
            </w:r>
          </w:p>
        </w:tc>
        <w:tc>
          <w:tcPr>
            <w:tcW w:w="2552" w:type="dxa"/>
          </w:tcPr>
          <w:p w14:paraId="7A97242A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д/э перчатки</w:t>
            </w:r>
          </w:p>
        </w:tc>
        <w:tc>
          <w:tcPr>
            <w:tcW w:w="1103" w:type="dxa"/>
          </w:tcPr>
          <w:p w14:paraId="13534FCE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16</w:t>
            </w:r>
          </w:p>
        </w:tc>
        <w:tc>
          <w:tcPr>
            <w:tcW w:w="767" w:type="dxa"/>
          </w:tcPr>
          <w:p w14:paraId="7E293EB7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3942" w:type="dxa"/>
          </w:tcPr>
          <w:p w14:paraId="0F57EB1E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ПИН-90</w:t>
            </w:r>
          </w:p>
        </w:tc>
        <w:tc>
          <w:tcPr>
            <w:tcW w:w="850" w:type="dxa"/>
          </w:tcPr>
          <w:p w14:paraId="3AE3A275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15</w:t>
            </w:r>
          </w:p>
        </w:tc>
      </w:tr>
      <w:tr w:rsidR="00003A20" w14:paraId="56EEDBB4" w14:textId="77777777" w:rsidTr="00003A20">
        <w:tc>
          <w:tcPr>
            <w:tcW w:w="562" w:type="dxa"/>
          </w:tcPr>
          <w:p w14:paraId="222BE052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2552" w:type="dxa"/>
          </w:tcPr>
          <w:p w14:paraId="084980B6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ШО-10 (штанга)</w:t>
            </w:r>
          </w:p>
        </w:tc>
        <w:tc>
          <w:tcPr>
            <w:tcW w:w="1103" w:type="dxa"/>
          </w:tcPr>
          <w:p w14:paraId="06DB6E35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16</w:t>
            </w:r>
          </w:p>
        </w:tc>
        <w:tc>
          <w:tcPr>
            <w:tcW w:w="767" w:type="dxa"/>
          </w:tcPr>
          <w:p w14:paraId="2B1FA18D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3942" w:type="dxa"/>
          </w:tcPr>
          <w:p w14:paraId="77855DD5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Изолирующие клещи (рукоятки для снятия предохранителей)</w:t>
            </w:r>
          </w:p>
        </w:tc>
        <w:tc>
          <w:tcPr>
            <w:tcW w:w="850" w:type="dxa"/>
          </w:tcPr>
          <w:p w14:paraId="526DBCBF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4</w:t>
            </w:r>
          </w:p>
        </w:tc>
      </w:tr>
      <w:tr w:rsidR="00003A20" w14:paraId="07C1E619" w14:textId="77777777" w:rsidTr="00003A20">
        <w:tc>
          <w:tcPr>
            <w:tcW w:w="562" w:type="dxa"/>
          </w:tcPr>
          <w:p w14:paraId="246F6CF2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2552" w:type="dxa"/>
          </w:tcPr>
          <w:p w14:paraId="61B3509C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отвертки</w:t>
            </w:r>
          </w:p>
        </w:tc>
        <w:tc>
          <w:tcPr>
            <w:tcW w:w="1103" w:type="dxa"/>
          </w:tcPr>
          <w:p w14:paraId="37286290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26</w:t>
            </w:r>
          </w:p>
        </w:tc>
        <w:tc>
          <w:tcPr>
            <w:tcW w:w="767" w:type="dxa"/>
          </w:tcPr>
          <w:p w14:paraId="235A0BC0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3942" w:type="dxa"/>
          </w:tcPr>
          <w:p w14:paraId="50818BA2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УВН-80-2М</w:t>
            </w:r>
          </w:p>
        </w:tc>
        <w:tc>
          <w:tcPr>
            <w:tcW w:w="850" w:type="dxa"/>
          </w:tcPr>
          <w:p w14:paraId="14D69940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003A20" w14:paraId="641937FF" w14:textId="77777777" w:rsidTr="00003A20">
        <w:tc>
          <w:tcPr>
            <w:tcW w:w="562" w:type="dxa"/>
          </w:tcPr>
          <w:p w14:paraId="34A50940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2552" w:type="dxa"/>
          </w:tcPr>
          <w:p w14:paraId="3A60B09F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кусачки</w:t>
            </w:r>
          </w:p>
        </w:tc>
        <w:tc>
          <w:tcPr>
            <w:tcW w:w="1103" w:type="dxa"/>
          </w:tcPr>
          <w:p w14:paraId="2A648B78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767" w:type="dxa"/>
          </w:tcPr>
          <w:p w14:paraId="6E474DE9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3942" w:type="dxa"/>
          </w:tcPr>
          <w:p w14:paraId="4084E33F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ШОУ-15</w:t>
            </w:r>
          </w:p>
        </w:tc>
        <w:tc>
          <w:tcPr>
            <w:tcW w:w="850" w:type="dxa"/>
          </w:tcPr>
          <w:p w14:paraId="450ECE9D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003A20" w14:paraId="0DDBEFA1" w14:textId="77777777" w:rsidTr="00003A20">
        <w:tc>
          <w:tcPr>
            <w:tcW w:w="562" w:type="dxa"/>
          </w:tcPr>
          <w:p w14:paraId="36861F1C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2552" w:type="dxa"/>
          </w:tcPr>
          <w:p w14:paraId="5264371C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пассатижи</w:t>
            </w:r>
          </w:p>
        </w:tc>
        <w:tc>
          <w:tcPr>
            <w:tcW w:w="1103" w:type="dxa"/>
          </w:tcPr>
          <w:p w14:paraId="69A30104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767" w:type="dxa"/>
          </w:tcPr>
          <w:p w14:paraId="2D6ADA1C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3942" w:type="dxa"/>
          </w:tcPr>
          <w:p w14:paraId="773E2DF9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Клещи токоизмерительные</w:t>
            </w:r>
          </w:p>
        </w:tc>
        <w:tc>
          <w:tcPr>
            <w:tcW w:w="850" w:type="dxa"/>
          </w:tcPr>
          <w:p w14:paraId="2776A670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3</w:t>
            </w:r>
          </w:p>
        </w:tc>
      </w:tr>
      <w:tr w:rsidR="00003A20" w14:paraId="39F87667" w14:textId="77777777" w:rsidTr="00003A20">
        <w:tc>
          <w:tcPr>
            <w:tcW w:w="562" w:type="dxa"/>
          </w:tcPr>
          <w:p w14:paraId="4984BE44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2552" w:type="dxa"/>
          </w:tcPr>
          <w:p w14:paraId="04841B30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острогубцы</w:t>
            </w:r>
          </w:p>
        </w:tc>
        <w:tc>
          <w:tcPr>
            <w:tcW w:w="1103" w:type="dxa"/>
          </w:tcPr>
          <w:p w14:paraId="5B13A3CD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03A20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767" w:type="dxa"/>
          </w:tcPr>
          <w:p w14:paraId="1B7FE57D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42" w:type="dxa"/>
          </w:tcPr>
          <w:p w14:paraId="1493A31C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0" w:type="dxa"/>
          </w:tcPr>
          <w:p w14:paraId="7EE53392" w14:textId="77777777" w:rsidR="00003A20" w:rsidRPr="00003A20" w:rsidRDefault="00003A20" w:rsidP="00003A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0BE32BC2" w14:textId="77777777" w:rsidR="00003A20" w:rsidRDefault="00003A20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1258E4" w14:textId="77777777"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8EB22" w14:textId="77777777"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15C0E" w14:textId="77777777" w:rsidR="00A96ACC" w:rsidRPr="00A96ACC" w:rsidRDefault="00A96ACC" w:rsidP="00A96ACC">
      <w:pPr>
        <w:keepNext/>
        <w:keepLines/>
        <w:spacing w:after="0" w:line="274" w:lineRule="exact"/>
        <w:jc w:val="both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008563B9" w14:textId="77777777" w:rsidR="00A96ACC" w:rsidRPr="00A96ACC" w:rsidRDefault="00A96ACC" w:rsidP="00A96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F737F" w14:textId="77777777" w:rsidR="00A96ACC" w:rsidRPr="00A96ACC" w:rsidRDefault="00A96ACC" w:rsidP="007377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96ACC" w:rsidRPr="00A96ACC" w:rsidSect="000C4A46">
          <w:footerReference w:type="even" r:id="rId7"/>
          <w:footerReference w:type="default" r:id="rId8"/>
          <w:pgSz w:w="11906" w:h="16838"/>
          <w:pgMar w:top="567" w:right="567" w:bottom="567" w:left="851" w:header="709" w:footer="709" w:gutter="0"/>
          <w:cols w:space="708"/>
          <w:titlePg/>
          <w:docGrid w:linePitch="381"/>
        </w:sectPr>
      </w:pP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B0E86F6" w14:textId="77777777" w:rsidR="00A96ACC" w:rsidRPr="00737749" w:rsidRDefault="00A96ACC" w:rsidP="00A96ACC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3774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№2</w:t>
      </w:r>
    </w:p>
    <w:p w14:paraId="375C56B5" w14:textId="77777777" w:rsidR="00A96ACC" w:rsidRPr="00737749" w:rsidRDefault="00A96ACC" w:rsidP="00A96A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График </w:t>
      </w:r>
    </w:p>
    <w:p w14:paraId="6C773CE9" w14:textId="77777777" w:rsidR="00A96ACC" w:rsidRPr="00737749" w:rsidRDefault="00A96ACC" w:rsidP="00A96A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>проведения испытаний и измерений электрооборудования на объектах АО «Е</w:t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лабужское 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ПТС»  </w:t>
      </w:r>
    </w:p>
    <w:p w14:paraId="3568AAB6" w14:textId="77777777" w:rsidR="00A96ACC" w:rsidRPr="00737749" w:rsidRDefault="00A96ACC" w:rsidP="00A96A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1842"/>
        <w:gridCol w:w="2385"/>
        <w:gridCol w:w="1842"/>
        <w:gridCol w:w="1892"/>
        <w:gridCol w:w="1894"/>
      </w:tblGrid>
      <w:tr w:rsidR="0032630D" w:rsidRPr="00737749" w14:paraId="4BFFF84C" w14:textId="77777777" w:rsidTr="008E7DDF">
        <w:tc>
          <w:tcPr>
            <w:tcW w:w="5591" w:type="dxa"/>
            <w:vMerge w:val="restart"/>
            <w:shd w:val="clear" w:color="auto" w:fill="auto"/>
            <w:vAlign w:val="center"/>
          </w:tcPr>
          <w:p w14:paraId="0B69C988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961" w:type="dxa"/>
            <w:gridSpan w:val="4"/>
            <w:shd w:val="clear" w:color="auto" w:fill="auto"/>
            <w:vAlign w:val="center"/>
          </w:tcPr>
          <w:p w14:paraId="74652FD5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измерения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14:paraId="68E8FEE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Время </w:t>
            </w:r>
          </w:p>
          <w:p w14:paraId="4D86EB5C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</w:p>
        </w:tc>
      </w:tr>
      <w:tr w:rsidR="0032630D" w:rsidRPr="00737749" w14:paraId="70884ABD" w14:textId="77777777" w:rsidTr="008E7DDF">
        <w:tc>
          <w:tcPr>
            <w:tcW w:w="5591" w:type="dxa"/>
            <w:vMerge/>
            <w:shd w:val="clear" w:color="auto" w:fill="auto"/>
            <w:vAlign w:val="center"/>
          </w:tcPr>
          <w:p w14:paraId="35E54737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E9C706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-я</w:t>
            </w:r>
          </w:p>
          <w:p w14:paraId="1E84F3F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изоляции линии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D8F385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Испытания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авт.выключателей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АВР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707E7A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-я</w:t>
            </w:r>
          </w:p>
          <w:p w14:paraId="38B0DC52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петли фаза-нуль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40112FF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-я </w:t>
            </w:r>
          </w:p>
          <w:p w14:paraId="6842BF57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мет. связи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63B34C70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630D" w:rsidRPr="00737749" w14:paraId="0490BEE6" w14:textId="77777777" w:rsidTr="008E7DDF">
        <w:tc>
          <w:tcPr>
            <w:tcW w:w="5591" w:type="dxa"/>
            <w:shd w:val="clear" w:color="auto" w:fill="auto"/>
          </w:tcPr>
          <w:p w14:paraId="37A81DA3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бойлерные ЕУРБ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РТ,Елабуга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Нефтяников пр-т д. 56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85BC1F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8EDD28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736F3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C93E602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0EBE3D8" w14:textId="77777777" w:rsidR="0032630D" w:rsidRPr="00737749" w:rsidRDefault="0032630D" w:rsidP="00737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10-24.05.2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2B2A2FA2" w14:textId="77777777" w:rsidTr="008E7DDF">
        <w:tc>
          <w:tcPr>
            <w:tcW w:w="5591" w:type="dxa"/>
            <w:shd w:val="clear" w:color="auto" w:fill="auto"/>
          </w:tcPr>
          <w:p w14:paraId="3FF82079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ПНС-1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РТ,Елабуга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мкр.4-1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028E29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6148A5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0B33F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1D4A1AE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54B773D" w14:textId="77777777" w:rsidR="0032630D" w:rsidRPr="00737749" w:rsidRDefault="0032630D" w:rsidP="00737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01.06.-01.08.2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45566B05" w14:textId="77777777" w:rsidTr="008E7DDF">
        <w:tc>
          <w:tcPr>
            <w:tcW w:w="5591" w:type="dxa"/>
            <w:shd w:val="clear" w:color="auto" w:fill="auto"/>
          </w:tcPr>
          <w:p w14:paraId="0C7236D7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м-на 9 РТ, Елабуга, Мира пр-т, д. 30а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AE998B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9452F42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2AE93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9600EB3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520C5F0" w14:textId="77777777" w:rsidR="0032630D" w:rsidRPr="00737749" w:rsidRDefault="0032630D" w:rsidP="00737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28-30.05.2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041F6FC2" w14:textId="77777777" w:rsidTr="008E7DDF">
        <w:tc>
          <w:tcPr>
            <w:tcW w:w="5591" w:type="dxa"/>
            <w:shd w:val="clear" w:color="auto" w:fill="auto"/>
          </w:tcPr>
          <w:p w14:paraId="1F5468B3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м-на 12 РТ, Елабуга, Пролетарская ул., д. 40а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41524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FD361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101BB2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6033642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4455D77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04-06.06.2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491301A0" w14:textId="77777777" w:rsidTr="008E7DDF">
        <w:tc>
          <w:tcPr>
            <w:tcW w:w="5591" w:type="dxa"/>
            <w:shd w:val="clear" w:color="auto" w:fill="auto"/>
          </w:tcPr>
          <w:p w14:paraId="450F0A91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4-1-92 РТ, Елабуга, Окружное шоссе, д. 35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153324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157DD7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D73183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49332ED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E157AC0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09-11.07.2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4247B946" w14:textId="77777777" w:rsidTr="008E7DDF">
        <w:tc>
          <w:tcPr>
            <w:tcW w:w="5591" w:type="dxa"/>
            <w:shd w:val="clear" w:color="auto" w:fill="auto"/>
          </w:tcPr>
          <w:p w14:paraId="793223EC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4-1-72 РТ, Елабуга,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Марджани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ул., д. 16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991BE8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3D060D4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FA525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50F474C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62EF3B2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18-20.06.2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37CF1728" w14:textId="77777777" w:rsidTr="008E7DDF">
        <w:tc>
          <w:tcPr>
            <w:tcW w:w="5591" w:type="dxa"/>
            <w:shd w:val="clear" w:color="auto" w:fill="auto"/>
          </w:tcPr>
          <w:p w14:paraId="549B8274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4-1-91 РТ, Елабуга,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Марджани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ул., д. 4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E875AD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CF77060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9ED689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7992070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87E13ED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02-04.07.2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25CD2D14" w14:textId="77777777" w:rsidTr="008E7DDF">
        <w:tc>
          <w:tcPr>
            <w:tcW w:w="5591" w:type="dxa"/>
            <w:shd w:val="clear" w:color="auto" w:fill="auto"/>
          </w:tcPr>
          <w:p w14:paraId="1EB82BE1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4-1-73 РТ, Елабуга,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Марджани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ул., д. 12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8221E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DC1A867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66202E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DED575B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53D254F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25-27.06.2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35D1F3C7" w14:textId="77777777" w:rsidTr="008E7DDF">
        <w:tc>
          <w:tcPr>
            <w:tcW w:w="5591" w:type="dxa"/>
            <w:shd w:val="clear" w:color="auto" w:fill="auto"/>
          </w:tcPr>
          <w:p w14:paraId="4B4728E3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4-1-85 РТ, Елабуга, </w:t>
            </w: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Марджани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ул., д.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87764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E08F285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4CC52F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435996D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74BE660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16-18.07.2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54D7316F" w14:textId="77777777" w:rsidTr="008E7DDF">
        <w:tc>
          <w:tcPr>
            <w:tcW w:w="5591" w:type="dxa"/>
            <w:shd w:val="clear" w:color="auto" w:fill="auto"/>
          </w:tcPr>
          <w:p w14:paraId="5281D95B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4-1-87 РТ, Елабуга, Нечаева ул., д. 15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7C5D83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1C422E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23C584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25D1486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7E91BAA" w14:textId="77777777" w:rsidR="0032630D" w:rsidRPr="00737749" w:rsidRDefault="00737749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23-25.07.22</w:t>
            </w:r>
            <w:r w:rsidR="0032630D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28C84906" w14:textId="77777777" w:rsidTr="008E7DDF">
        <w:tc>
          <w:tcPr>
            <w:tcW w:w="5591" w:type="dxa"/>
            <w:shd w:val="clear" w:color="auto" w:fill="auto"/>
          </w:tcPr>
          <w:p w14:paraId="5E9056A6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ЦТП 2-22 РТ, Елабуга, Болгар ул.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590AA6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CFA752C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DDDEA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4E75E68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B1D9420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06-08.06.2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5FE91176" w14:textId="77777777" w:rsidTr="008E7DDF">
        <w:tc>
          <w:tcPr>
            <w:tcW w:w="5591" w:type="dxa"/>
            <w:shd w:val="clear" w:color="auto" w:fill="auto"/>
          </w:tcPr>
          <w:p w14:paraId="26A623E7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АБК предприятия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</w:tcPr>
          <w:p w14:paraId="4EBC1BA6" w14:textId="77777777" w:rsidR="0032630D" w:rsidRPr="00737749" w:rsidRDefault="0032630D" w:rsidP="0032630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</w:tcPr>
          <w:p w14:paraId="217D9B21" w14:textId="77777777" w:rsidR="0032630D" w:rsidRPr="00737749" w:rsidRDefault="0032630D" w:rsidP="0032630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+</w:t>
            </w:r>
          </w:p>
        </w:tc>
        <w:tc>
          <w:tcPr>
            <w:tcW w:w="1842" w:type="dxa"/>
            <w:shd w:val="clear" w:color="auto" w:fill="auto"/>
          </w:tcPr>
          <w:p w14:paraId="6AB50313" w14:textId="77777777" w:rsidR="0032630D" w:rsidRPr="00737749" w:rsidRDefault="0032630D" w:rsidP="0032630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</w:tcPr>
          <w:p w14:paraId="3D43D1AF" w14:textId="77777777" w:rsidR="0032630D" w:rsidRPr="00737749" w:rsidRDefault="0032630D" w:rsidP="0032630D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DD001FC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10-24.05.2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73C4F0DD" w14:textId="77777777" w:rsidTr="008E7DDF">
        <w:tc>
          <w:tcPr>
            <w:tcW w:w="5591" w:type="dxa"/>
            <w:shd w:val="clear" w:color="auto" w:fill="auto"/>
          </w:tcPr>
          <w:p w14:paraId="0B4FD1E2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Ц.Бойлерная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381CD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3075FE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F5FC60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3DFCD36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BD05E78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10-24.05.2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11F41357" w14:textId="77777777" w:rsidTr="008E7DDF">
        <w:tc>
          <w:tcPr>
            <w:tcW w:w="5591" w:type="dxa"/>
            <w:shd w:val="clear" w:color="auto" w:fill="auto"/>
          </w:tcPr>
          <w:p w14:paraId="6559553B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Ц.Котельная</w:t>
            </w:r>
            <w:proofErr w:type="spellEnd"/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 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279785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CEC900D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5F082F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AC9B529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737C7AD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10-24.05.2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38EE73DE" w14:textId="77777777" w:rsidTr="008E7DDF">
        <w:tc>
          <w:tcPr>
            <w:tcW w:w="5591" w:type="dxa"/>
            <w:shd w:val="clear" w:color="auto" w:fill="auto"/>
          </w:tcPr>
          <w:p w14:paraId="5B969BC3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Насосная аварийного топлива</w:t>
            </w:r>
          </w:p>
          <w:p w14:paraId="3BE279A8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61F87F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B87118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B754F6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F4325B4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E0A370C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10-24.05.2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09B958FC" w14:textId="77777777" w:rsidTr="008E7DDF">
        <w:tc>
          <w:tcPr>
            <w:tcW w:w="5591" w:type="dxa"/>
            <w:shd w:val="clear" w:color="auto" w:fill="auto"/>
          </w:tcPr>
          <w:p w14:paraId="2EDFE171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Солевое хозяйство 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D88510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675AEEC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C47417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AA686D3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18F18DB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10-24.05.2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2630D" w:rsidRPr="00737749" w14:paraId="234EEA77" w14:textId="77777777" w:rsidTr="008E7DDF">
        <w:tc>
          <w:tcPr>
            <w:tcW w:w="5591" w:type="dxa"/>
            <w:shd w:val="clear" w:color="auto" w:fill="auto"/>
          </w:tcPr>
          <w:p w14:paraId="269783B4" w14:textId="77777777" w:rsidR="0032630D" w:rsidRPr="00737749" w:rsidRDefault="0032630D" w:rsidP="00326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УСТ 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A46729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7165068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178EAE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8C98E71" w14:textId="77777777" w:rsidR="0032630D" w:rsidRPr="00737749" w:rsidRDefault="0032630D" w:rsidP="00326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76A47BC" w14:textId="77777777" w:rsidR="0032630D" w:rsidRPr="00737749" w:rsidRDefault="0032630D" w:rsidP="0022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10-24.05.2</w:t>
            </w:r>
            <w:r w:rsidR="00737749"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37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14:paraId="258591AD" w14:textId="77777777" w:rsidR="0032630D" w:rsidRPr="00737749" w:rsidRDefault="0032630D" w:rsidP="003263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326767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>Измерения сопротивления заземляющих устройств проводится до наступления грозового сезона, до 10.05.20</w:t>
      </w:r>
      <w:r w:rsidR="00737749" w:rsidRPr="00737749">
        <w:rPr>
          <w:rFonts w:ascii="Arial" w:eastAsia="Times New Roman" w:hAnsi="Arial" w:cs="Arial"/>
          <w:sz w:val="28"/>
          <w:szCs w:val="28"/>
          <w:lang w:eastAsia="ru-RU"/>
        </w:rPr>
        <w:t>22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>г.</w:t>
      </w:r>
    </w:p>
    <w:p w14:paraId="78B58DD1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0E7BFE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>Заказчик: АО «Елабужское ПТС»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Исполнитель: </w:t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>ООО «Энергия»</w:t>
      </w:r>
    </w:p>
    <w:p w14:paraId="0EB79CDD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Исполнительный директор </w:t>
      </w:r>
      <w:r w:rsidR="002244BB" w:rsidRPr="00737749">
        <w:rPr>
          <w:rFonts w:ascii="Arial" w:eastAsia="Times New Roman" w:hAnsi="Arial" w:cs="Arial"/>
          <w:sz w:val="28"/>
          <w:szCs w:val="28"/>
          <w:lang w:eastAsia="ru-RU"/>
        </w:rPr>
        <w:t>–главный инженер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Директор </w:t>
      </w:r>
    </w:p>
    <w:p w14:paraId="350978BE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______________ </w:t>
      </w:r>
      <w:r w:rsidR="002244BB"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С.В. </w:t>
      </w:r>
      <w:proofErr w:type="spellStart"/>
      <w:r w:rsidR="002244BB" w:rsidRPr="00737749">
        <w:rPr>
          <w:rFonts w:ascii="Arial" w:eastAsia="Times New Roman" w:hAnsi="Arial" w:cs="Arial"/>
          <w:sz w:val="28"/>
          <w:szCs w:val="28"/>
          <w:lang w:eastAsia="ru-RU"/>
        </w:rPr>
        <w:t>Проскин</w:t>
      </w:r>
      <w:proofErr w:type="spellEnd"/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__________________ </w:t>
      </w:r>
      <w:r w:rsidR="002244BB" w:rsidRPr="00737749">
        <w:rPr>
          <w:rFonts w:ascii="Arial" w:eastAsia="Times New Roman" w:hAnsi="Arial" w:cs="Arial"/>
          <w:sz w:val="28"/>
          <w:szCs w:val="28"/>
          <w:lang w:eastAsia="ru-RU"/>
        </w:rPr>
        <w:t>В.Ю. Кудрявцев</w:t>
      </w:r>
    </w:p>
    <w:p w14:paraId="4769DC2D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774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</w:t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43308B4E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5D0AD3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75122C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4713CC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CF75F1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EC69B5" w14:textId="77777777" w:rsidR="00F70653" w:rsidRDefault="00F70653"/>
    <w:sectPr w:rsidR="00F70653" w:rsidSect="00FE7C14">
      <w:pgSz w:w="16838" w:h="11906" w:orient="landscape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80936" w14:textId="77777777" w:rsidR="009F2EEB" w:rsidRDefault="009F2EEB">
      <w:pPr>
        <w:spacing w:after="0" w:line="240" w:lineRule="auto"/>
      </w:pPr>
      <w:r>
        <w:separator/>
      </w:r>
    </w:p>
  </w:endnote>
  <w:endnote w:type="continuationSeparator" w:id="0">
    <w:p w14:paraId="056158A0" w14:textId="77777777" w:rsidR="009F2EEB" w:rsidRDefault="009F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C7B2" w14:textId="77777777" w:rsidR="00D002C2" w:rsidRDefault="00A96ACC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5DB5A1" w14:textId="77777777" w:rsidR="00D002C2" w:rsidRDefault="009F2EEB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68D6" w14:textId="77777777" w:rsidR="00D002C2" w:rsidRDefault="00A96ACC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465">
      <w:rPr>
        <w:rStyle w:val="a5"/>
        <w:noProof/>
      </w:rPr>
      <w:t>8</w:t>
    </w:r>
    <w:r>
      <w:rPr>
        <w:rStyle w:val="a5"/>
      </w:rPr>
      <w:fldChar w:fldCharType="end"/>
    </w:r>
  </w:p>
  <w:p w14:paraId="7A1D8FB0" w14:textId="77777777" w:rsidR="00D002C2" w:rsidRDefault="009F2EEB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6D9B" w14:textId="77777777" w:rsidR="009F2EEB" w:rsidRDefault="009F2EEB">
      <w:pPr>
        <w:spacing w:after="0" w:line="240" w:lineRule="auto"/>
      </w:pPr>
      <w:r>
        <w:separator/>
      </w:r>
    </w:p>
  </w:footnote>
  <w:footnote w:type="continuationSeparator" w:id="0">
    <w:p w14:paraId="190A87EF" w14:textId="77777777" w:rsidR="009F2EEB" w:rsidRDefault="009F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B7ED9"/>
    <w:multiLevelType w:val="hybridMultilevel"/>
    <w:tmpl w:val="D28024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2108"/>
    <w:multiLevelType w:val="hybridMultilevel"/>
    <w:tmpl w:val="551A1B62"/>
    <w:lvl w:ilvl="0" w:tplc="B92C44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CC"/>
    <w:rsid w:val="00003A20"/>
    <w:rsid w:val="002244BB"/>
    <w:rsid w:val="0032630D"/>
    <w:rsid w:val="003424F7"/>
    <w:rsid w:val="004C7DEE"/>
    <w:rsid w:val="004D3E0A"/>
    <w:rsid w:val="00693F5F"/>
    <w:rsid w:val="006E21E3"/>
    <w:rsid w:val="006F3465"/>
    <w:rsid w:val="00737749"/>
    <w:rsid w:val="00905D0B"/>
    <w:rsid w:val="009564C7"/>
    <w:rsid w:val="009F2EEB"/>
    <w:rsid w:val="00A96ACC"/>
    <w:rsid w:val="00B10700"/>
    <w:rsid w:val="00B6738E"/>
    <w:rsid w:val="00B7570A"/>
    <w:rsid w:val="00CF5405"/>
    <w:rsid w:val="00E833DC"/>
    <w:rsid w:val="00EA2BF4"/>
    <w:rsid w:val="00F05A97"/>
    <w:rsid w:val="00F70653"/>
    <w:rsid w:val="00FA6F88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01A5"/>
  <w15:docId w15:val="{568C40C3-0A27-4E12-8601-4E613513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ACC"/>
  </w:style>
  <w:style w:type="character" w:styleId="a5">
    <w:name w:val="page number"/>
    <w:basedOn w:val="a0"/>
    <w:rsid w:val="00A96ACC"/>
  </w:style>
  <w:style w:type="paragraph" w:styleId="a6">
    <w:name w:val="List Paragraph"/>
    <w:basedOn w:val="a"/>
    <w:uiPriority w:val="34"/>
    <w:qFormat/>
    <w:rsid w:val="00FA6F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070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700"/>
    <w:rPr>
      <w:rFonts w:ascii="Arial" w:hAnsi="Arial" w:cs="Arial"/>
      <w:sz w:val="18"/>
      <w:szCs w:val="18"/>
    </w:rPr>
  </w:style>
  <w:style w:type="table" w:styleId="a9">
    <w:name w:val="Table Grid"/>
    <w:basedOn w:val="a1"/>
    <w:uiPriority w:val="59"/>
    <w:rsid w:val="0000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Лариса Никитина</cp:lastModifiedBy>
  <cp:revision>2</cp:revision>
  <cp:lastPrinted>2021-12-20T12:26:00Z</cp:lastPrinted>
  <dcterms:created xsi:type="dcterms:W3CDTF">2022-11-25T10:50:00Z</dcterms:created>
  <dcterms:modified xsi:type="dcterms:W3CDTF">2022-11-25T10:50:00Z</dcterms:modified>
</cp:coreProperties>
</file>