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D" w:rsidRDefault="00A15A3D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услуг </w:t>
      </w:r>
      <w:r w:rsidR="00FB2A9A">
        <w:rPr>
          <w:b/>
          <w:bCs/>
        </w:rPr>
        <w:t>электро</w:t>
      </w:r>
      <w:r w:rsidR="00C0763E">
        <w:rPr>
          <w:b/>
          <w:bCs/>
        </w:rPr>
        <w:t>связи</w:t>
      </w:r>
    </w:p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A15A3D" w:rsidRPr="00630A4E" w:rsidRDefault="00A15A3D" w:rsidP="00A15A3D">
      <w:pPr>
        <w:ind w:firstLine="708"/>
        <w:jc w:val="both"/>
      </w:pPr>
      <w:r>
        <w:t xml:space="preserve">Предоставление услуг </w:t>
      </w:r>
      <w:r w:rsidR="00FB2A9A">
        <w:t>электро</w:t>
      </w:r>
      <w:r w:rsidR="00C0763E">
        <w:t>связи</w:t>
      </w:r>
      <w:r>
        <w:t xml:space="preserve"> </w:t>
      </w:r>
      <w:r w:rsidR="00FB2A9A">
        <w:t>с возможностью пользования телефонной связью через  УПАТС</w:t>
      </w:r>
      <w:r w:rsidR="00ED58FF">
        <w:t>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</w:t>
      </w:r>
      <w:r w:rsidR="00FB2A9A">
        <w:rPr>
          <w:szCs w:val="28"/>
        </w:rPr>
        <w:t>Схема включения оборудования</w:t>
      </w:r>
      <w:proofErr w:type="gramStart"/>
      <w:r w:rsidR="00FB2A9A">
        <w:rPr>
          <w:szCs w:val="28"/>
        </w:rPr>
        <w:t xml:space="preserve"> :</w:t>
      </w:r>
      <w:proofErr w:type="gramEnd"/>
      <w:r w:rsidR="00FB2A9A">
        <w:rPr>
          <w:szCs w:val="28"/>
        </w:rPr>
        <w:t xml:space="preserve"> Поток Е</w:t>
      </w:r>
      <w:proofErr w:type="gramStart"/>
      <w:r w:rsidR="00FB2A9A">
        <w:rPr>
          <w:szCs w:val="28"/>
        </w:rPr>
        <w:t>1</w:t>
      </w:r>
      <w:proofErr w:type="gramEnd"/>
      <w:r w:rsidR="00351BCA">
        <w:rPr>
          <w:szCs w:val="28"/>
        </w:rPr>
        <w:t xml:space="preserve"> (100 абонентских  номеров)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A15A3D" w:rsidRDefault="00A15A3D" w:rsidP="00A15A3D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01.01.2015г по 31</w:t>
      </w:r>
      <w:r w:rsidR="00E33B77">
        <w:t>.</w:t>
      </w:r>
      <w:r w:rsidR="00630A4E">
        <w:t>1</w:t>
      </w:r>
      <w:r w:rsidR="00127467">
        <w:t>2</w:t>
      </w:r>
      <w:r>
        <w:t>.201</w:t>
      </w:r>
      <w:r w:rsidR="00E33B77">
        <w:t>5</w:t>
      </w:r>
      <w:r>
        <w:t xml:space="preserve"> г. </w:t>
      </w:r>
    </w:p>
    <w:p w:rsidR="00A15A3D" w:rsidRDefault="00A15A3D" w:rsidP="00A15A3D">
      <w:pPr>
        <w:ind w:firstLine="708"/>
        <w:jc w:val="both"/>
      </w:pPr>
    </w:p>
    <w:p w:rsidR="00A15A3D" w:rsidRDefault="00A15A3D" w:rsidP="00A15A3D">
      <w:pPr>
        <w:ind w:firstLine="709"/>
        <w:jc w:val="both"/>
        <w:rPr>
          <w:b/>
        </w:rPr>
      </w:pPr>
      <w:r>
        <w:rPr>
          <w:b/>
        </w:rPr>
        <w:t>4. Условия оплаты</w:t>
      </w:r>
    </w:p>
    <w:p w:rsidR="00A15A3D" w:rsidRDefault="00A15A3D" w:rsidP="00A15A3D">
      <w:pPr>
        <w:ind w:firstLine="709"/>
        <w:jc w:val="both"/>
      </w:pPr>
      <w:r>
        <w:t xml:space="preserve">Подключение </w:t>
      </w:r>
      <w:r w:rsidR="00351BCA">
        <w:t>потока</w:t>
      </w:r>
      <w:r>
        <w:t xml:space="preserve"> должно осуществляться без взимания платы.</w:t>
      </w:r>
    </w:p>
    <w:p w:rsidR="00A15A3D" w:rsidRDefault="00351BCA" w:rsidP="00A15A3D">
      <w:pPr>
        <w:ind w:firstLine="708"/>
        <w:jc w:val="both"/>
      </w:pPr>
      <w:r>
        <w:t>Система оплаты услуг местной телефонной связи Абонентская (кредитная)</w:t>
      </w:r>
      <w:r w:rsidR="00A15A3D">
        <w:t>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5. Условия оказания услуг. </w:t>
      </w:r>
    </w:p>
    <w:p w:rsidR="000013C5" w:rsidRPr="00AD7998" w:rsidRDefault="000013C5" w:rsidP="000013C5">
      <w:pPr>
        <w:ind w:firstLine="708"/>
        <w:jc w:val="both"/>
      </w:pPr>
      <w:r w:rsidRPr="00AD7998">
        <w:t>Присоединение УПАТС, к телефонной сети связи общего пользования</w:t>
      </w:r>
      <w:r w:rsidR="00AD7998">
        <w:t xml:space="preserve"> с выделением телефонных номеров</w:t>
      </w:r>
      <w:r w:rsidRPr="00AD7998">
        <w:t>;</w:t>
      </w:r>
    </w:p>
    <w:p w:rsidR="00AD7998" w:rsidRDefault="000013C5" w:rsidP="000013C5">
      <w:pPr>
        <w:ind w:firstLine="708"/>
        <w:jc w:val="both"/>
      </w:pPr>
      <w:r w:rsidRPr="00AD7998">
        <w:t>Предоставление услуг электросвязи с возможностью пользования телефонной связью без УПАТС</w:t>
      </w:r>
      <w:r w:rsidR="00AD7998" w:rsidRPr="00AD7998">
        <w:t xml:space="preserve"> с выходом на сеть связи общего пользования</w:t>
      </w:r>
      <w:r w:rsidR="00AD7998">
        <w:t>;</w:t>
      </w:r>
    </w:p>
    <w:p w:rsidR="000013C5" w:rsidRPr="00AD7998" w:rsidRDefault="00AD7998" w:rsidP="000013C5">
      <w:pPr>
        <w:ind w:firstLine="708"/>
        <w:jc w:val="both"/>
      </w:pPr>
      <w:r>
        <w:t>Предоставление доступа к системе информационно-справочного обслуживания;</w:t>
      </w:r>
      <w:r w:rsidR="000013C5" w:rsidRPr="00AD7998">
        <w:t xml:space="preserve">  </w:t>
      </w:r>
    </w:p>
    <w:p w:rsidR="00A15A3D" w:rsidRDefault="00A15A3D" w:rsidP="00A15A3D">
      <w:pPr>
        <w:ind w:firstLine="708"/>
        <w:jc w:val="both"/>
      </w:pPr>
      <w:r>
        <w:t xml:space="preserve">Услуги </w:t>
      </w:r>
      <w:r w:rsidR="000013C5">
        <w:t>электросвязи</w:t>
      </w:r>
      <w:r>
        <w:t xml:space="preserve"> должны оказываться  непрерывно и кру</w:t>
      </w:r>
      <w:r w:rsidR="00ED58FF">
        <w:t>глосуточно;</w:t>
      </w:r>
    </w:p>
    <w:p w:rsidR="00171869" w:rsidRPr="00FF7F0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Зона обслуживания </w:t>
      </w:r>
      <w:r w:rsidR="00FF7F0D">
        <w:rPr>
          <w:spacing w:val="-1"/>
        </w:rPr>
        <w:t xml:space="preserve">услуги </w:t>
      </w:r>
      <w:r w:rsidR="00630A4E">
        <w:rPr>
          <w:spacing w:val="-1"/>
        </w:rPr>
        <w:t>г</w:t>
      </w:r>
      <w:proofErr w:type="gramStart"/>
      <w:r w:rsidR="00630A4E">
        <w:rPr>
          <w:spacing w:val="-1"/>
        </w:rPr>
        <w:t>.Е</w:t>
      </w:r>
      <w:proofErr w:type="gramEnd"/>
      <w:r w:rsidR="00630A4E">
        <w:rPr>
          <w:spacing w:val="-1"/>
        </w:rPr>
        <w:t>лабуга , ул. Интернациональная 9а.</w:t>
      </w:r>
      <w:r w:rsidR="00ED58FF">
        <w:rPr>
          <w:spacing w:val="-1"/>
        </w:rPr>
        <w:t>;</w:t>
      </w:r>
    </w:p>
    <w:p w:rsidR="00A15A3D" w:rsidRDefault="000013C5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Услуги внутризоновой, междугородней и международной связи открывается и закрывается оператором местной телефонной связи по письменной заявке </w:t>
      </w:r>
      <w:r w:rsidR="00ED58FF">
        <w:rPr>
          <w:spacing w:val="-1"/>
        </w:rPr>
        <w:t>Заказчика</w:t>
      </w:r>
      <w:r>
        <w:rPr>
          <w:spacing w:val="-1"/>
        </w:rPr>
        <w:t>.</w:t>
      </w:r>
    </w:p>
    <w:p w:rsidR="000013C5" w:rsidRDefault="00ED58FF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Исполнитель должен о</w:t>
      </w:r>
      <w:r w:rsidR="000013C5">
        <w:rPr>
          <w:spacing w:val="-1"/>
        </w:rPr>
        <w:t>беспечить соблюдение тайны телефонных переговоров, передаваемых по сетям связи;</w:t>
      </w:r>
    </w:p>
    <w:p w:rsidR="00A74DD1" w:rsidRDefault="00A74DD1" w:rsidP="00A74DD1">
      <w:pPr>
        <w:pStyle w:val="a3"/>
        <w:widowControl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предоставляемых услуг </w:t>
      </w:r>
      <w:r w:rsidR="000013C5">
        <w:rPr>
          <w:sz w:val="24"/>
          <w:szCs w:val="24"/>
        </w:rPr>
        <w:t>электросвязи</w:t>
      </w:r>
      <w:r>
        <w:rPr>
          <w:sz w:val="24"/>
          <w:szCs w:val="24"/>
        </w:rPr>
        <w:t xml:space="preserve"> Исполнителя должно соответствовать действующим в Российской Федерации стандартам, сертификатам и техническим нормам. </w:t>
      </w:r>
    </w:p>
    <w:p w:rsidR="00F10859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A15A3D" w:rsidP="00A15A3D">
      <w:pPr>
        <w:ind w:firstLine="708"/>
        <w:jc w:val="both"/>
      </w:pPr>
      <w:r>
        <w:rPr>
          <w:b/>
          <w:bCs/>
          <w:szCs w:val="28"/>
        </w:rPr>
        <w:t xml:space="preserve">6. </w:t>
      </w:r>
      <w:r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A15A3D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 - детализированный счет;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>- 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7.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42CB0" w:rsidRPr="00AE7B07" w:rsidRDefault="00AE7B07" w:rsidP="00AE7B07">
      <w:pPr>
        <w:ind w:firstLine="708"/>
        <w:jc w:val="both"/>
      </w:pPr>
      <w:r w:rsidRPr="00AE7B07">
        <w:t xml:space="preserve">1. </w:t>
      </w:r>
      <w:r w:rsidR="00A42CB0" w:rsidRPr="00AE7B07">
        <w:t xml:space="preserve">Наличие лицензий  на предоставление услуг </w:t>
      </w:r>
      <w:r w:rsidR="00ED58FF">
        <w:t>электросвязи;</w:t>
      </w:r>
    </w:p>
    <w:p w:rsidR="00A42CB0" w:rsidRPr="00AE7B07" w:rsidRDefault="00AE7B07" w:rsidP="00AE7B07">
      <w:pPr>
        <w:spacing w:after="200" w:line="276" w:lineRule="auto"/>
        <w:ind w:left="720"/>
        <w:jc w:val="both"/>
      </w:pPr>
      <w:r w:rsidRPr="00AE7B07">
        <w:t xml:space="preserve">2.  </w:t>
      </w:r>
      <w:r w:rsidR="00A42CB0" w:rsidRPr="00AE7B07">
        <w:t>Опыт работы по предоставлению услуг связи – не менее 5 лет.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Pr="00EC587B" w:rsidRDefault="00AE7B07" w:rsidP="00AE7B07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AE7B07" w:rsidRPr="00CE23E0" w:rsidRDefault="00AE7B07" w:rsidP="00AE7B07">
      <w:r w:rsidRPr="00CE23E0">
        <w:t>ОАО «</w:t>
      </w:r>
      <w:proofErr w:type="spellStart"/>
      <w:r w:rsidRPr="00CE23E0">
        <w:t>Елабужское</w:t>
      </w:r>
      <w:proofErr w:type="spellEnd"/>
      <w:r w:rsidRPr="00CE23E0">
        <w:t xml:space="preserve"> предприятие тепловых сетей»                                __________________________</w:t>
      </w:r>
    </w:p>
    <w:p w:rsidR="00AE7B07" w:rsidRPr="00EC587B" w:rsidRDefault="00AE7B07" w:rsidP="00AE7B07">
      <w:pPr>
        <w:rPr>
          <w:b/>
        </w:rPr>
      </w:pPr>
      <w:r w:rsidRPr="00EC587B">
        <w:rPr>
          <w:b/>
        </w:rPr>
        <w:t>Генеральный директор</w:t>
      </w:r>
    </w:p>
    <w:p w:rsidR="00AE7B07" w:rsidRPr="00CE23E0" w:rsidRDefault="00AE7B07" w:rsidP="00AE7B07">
      <w:pPr>
        <w:tabs>
          <w:tab w:val="left" w:pos="6180"/>
        </w:tabs>
      </w:pPr>
      <w:r>
        <w:t>_____________</w:t>
      </w:r>
      <w:r>
        <w:rPr>
          <w:b/>
        </w:rPr>
        <w:t>/</w:t>
      </w:r>
      <w:proofErr w:type="spellStart"/>
      <w:r w:rsidRPr="00EC587B">
        <w:rPr>
          <w:b/>
        </w:rPr>
        <w:t>И.И.Камалетдинов</w:t>
      </w:r>
      <w:proofErr w:type="spellEnd"/>
      <w:r w:rsidRPr="00CE23E0">
        <w:t xml:space="preserve"> </w:t>
      </w:r>
      <w:r w:rsidRPr="00CE23E0">
        <w:tab/>
        <w:t>___________/______________</w:t>
      </w:r>
    </w:p>
    <w:p w:rsidR="003861E4" w:rsidRDefault="003861E4" w:rsidP="00A15A3D">
      <w:pPr>
        <w:ind w:firstLine="708"/>
        <w:jc w:val="both"/>
        <w:rPr>
          <w:szCs w:val="28"/>
        </w:rPr>
      </w:pPr>
    </w:p>
    <w:sectPr w:rsidR="003861E4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3D"/>
    <w:rsid w:val="000013C5"/>
    <w:rsid w:val="000C58DC"/>
    <w:rsid w:val="00127467"/>
    <w:rsid w:val="00171869"/>
    <w:rsid w:val="001D5B92"/>
    <w:rsid w:val="001E4D58"/>
    <w:rsid w:val="00205B6A"/>
    <w:rsid w:val="00351BCA"/>
    <w:rsid w:val="003861E4"/>
    <w:rsid w:val="003E380B"/>
    <w:rsid w:val="00430BBC"/>
    <w:rsid w:val="00517C6C"/>
    <w:rsid w:val="00553A5B"/>
    <w:rsid w:val="005D3A50"/>
    <w:rsid w:val="005F72C5"/>
    <w:rsid w:val="00630A4E"/>
    <w:rsid w:val="006750D5"/>
    <w:rsid w:val="007B58FC"/>
    <w:rsid w:val="007D173E"/>
    <w:rsid w:val="00826DE7"/>
    <w:rsid w:val="00973CA0"/>
    <w:rsid w:val="00A15A3D"/>
    <w:rsid w:val="00A42CB0"/>
    <w:rsid w:val="00A60F80"/>
    <w:rsid w:val="00A67A3D"/>
    <w:rsid w:val="00A74DD1"/>
    <w:rsid w:val="00AD7998"/>
    <w:rsid w:val="00AE7B07"/>
    <w:rsid w:val="00B261E1"/>
    <w:rsid w:val="00BE79B8"/>
    <w:rsid w:val="00C0763E"/>
    <w:rsid w:val="00C166B3"/>
    <w:rsid w:val="00C828A5"/>
    <w:rsid w:val="00C91BDA"/>
    <w:rsid w:val="00CC7DF3"/>
    <w:rsid w:val="00CE2758"/>
    <w:rsid w:val="00D764E1"/>
    <w:rsid w:val="00DD558D"/>
    <w:rsid w:val="00DE30BB"/>
    <w:rsid w:val="00E33B77"/>
    <w:rsid w:val="00ED58FF"/>
    <w:rsid w:val="00EE425C"/>
    <w:rsid w:val="00F10859"/>
    <w:rsid w:val="00F3458A"/>
    <w:rsid w:val="00FA7B26"/>
    <w:rsid w:val="00FB2A9A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18</cp:revision>
  <cp:lastPrinted>2014-12-18T10:44:00Z</cp:lastPrinted>
  <dcterms:created xsi:type="dcterms:W3CDTF">2014-01-30T09:16:00Z</dcterms:created>
  <dcterms:modified xsi:type="dcterms:W3CDTF">2014-12-18T11:33:00Z</dcterms:modified>
</cp:coreProperties>
</file>