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0D" w:rsidRDefault="005D7C3C">
      <w:pPr>
        <w:jc w:val="center"/>
      </w:pPr>
      <w:r>
        <w:rPr>
          <w:b/>
          <w:bCs/>
          <w:sz w:val="22"/>
          <w:szCs w:val="22"/>
        </w:rPr>
        <w:t>Протокол</w:t>
      </w:r>
      <w:r>
        <w:br/>
      </w:r>
      <w:r>
        <w:rPr>
          <w:b/>
          <w:bCs/>
          <w:sz w:val="22"/>
          <w:szCs w:val="22"/>
        </w:rPr>
        <w:t>Конкурентный лист КЛП-401938</w:t>
      </w:r>
    </w:p>
    <w:p w:rsidR="0097380D" w:rsidRDefault="0097380D"/>
    <w:p w:rsidR="0097380D" w:rsidRDefault="005D7C3C">
      <w:pPr>
        <w:jc w:val="center"/>
      </w:pPr>
      <w:r>
        <w:rPr>
          <w:b/>
          <w:bCs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3"/>
        <w:gridCol w:w="8018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06.04.2021 10:08:27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ООО «МХ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420021, г. Казань, ул. Парижской Коммуны, д.25/39, пом. 1501,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. тел. оператора: (843)-2-696-696, сайт в Интернете: http://www.onlinecontract.ru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Сайт в сети Интернет http://www.onlinecontract.ru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АО</w:t>
            </w:r>
            <w:proofErr w:type="gramStart"/>
            <w:r>
              <w:rPr>
                <w:color w:val="000000"/>
              </w:rPr>
              <w:t>"Е</w:t>
            </w:r>
            <w:proofErr w:type="gramEnd"/>
            <w:r>
              <w:rPr>
                <w:color w:val="000000"/>
              </w:rPr>
              <w:t xml:space="preserve">ЛАБУЖСКОЕ </w:t>
            </w:r>
            <w:r>
              <w:rPr>
                <w:color w:val="000000"/>
              </w:rPr>
              <w:t>ПТС"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 поставку расходомеров-счетчик жидкости ультразвуковой US-800-10-Р (</w:t>
            </w:r>
            <w:proofErr w:type="spellStart"/>
            <w:r>
              <w:rPr>
                <w:color w:val="000000"/>
              </w:rPr>
              <w:t>эл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лок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24.03.2021 15:38:55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02.04.2021 в 9 часов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02.04.2021 09:00:00 - 02.04.2021 10:00:00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0.5% от текущей цены участника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297 000.00 руб.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В соответствии со спецификацией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  <w:sz w:val="17"/>
                <w:szCs w:val="17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При этом: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>
              <w:rPr>
                <w:color w:val="000000"/>
                <w:sz w:val="17"/>
                <w:szCs w:val="17"/>
              </w:rPr>
              <w:t>ДС;</w:t>
            </w:r>
            <w:r>
              <w:br/>
            </w:r>
            <w:r>
              <w:rPr>
                <w:color w:val="000000"/>
                <w:sz w:val="17"/>
                <w:szCs w:val="17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0.00 руб.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proofErr w:type="spellStart"/>
            <w:r>
              <w:rPr>
                <w:color w:val="000000"/>
              </w:rPr>
              <w:t>Cрок</w:t>
            </w:r>
            <w:proofErr w:type="spellEnd"/>
            <w:r>
              <w:rPr>
                <w:color w:val="000000"/>
              </w:rPr>
              <w:t xml:space="preserve"> выбора поставщик</w:t>
            </w:r>
            <w:proofErr w:type="gramStart"/>
            <w:r>
              <w:rPr>
                <w:color w:val="000000"/>
              </w:rPr>
              <w:t>а(</w:t>
            </w:r>
            <w:proofErr w:type="spellStart"/>
            <w:proofErr w:type="gramEnd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Российская Федерация, Татарстан, Елабуга,  </w:t>
            </w: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.И</w:t>
            </w:r>
            <w:proofErr w:type="gramEnd"/>
            <w:r>
              <w:rPr>
                <w:color w:val="000000"/>
              </w:rPr>
              <w:t>нтернациональная</w:t>
            </w:r>
            <w:proofErr w:type="spellEnd"/>
            <w:r>
              <w:rPr>
                <w:color w:val="000000"/>
              </w:rPr>
              <w:t>, 9А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proofErr w:type="spellStart"/>
            <w:r>
              <w:rPr>
                <w:color w:val="000000"/>
              </w:rPr>
              <w:t>Проскин</w:t>
            </w:r>
            <w:proofErr w:type="spellEnd"/>
            <w:r>
              <w:rPr>
                <w:color w:val="000000"/>
              </w:rPr>
              <w:t xml:space="preserve"> Сергей Викторович, 88555752002, Должность: </w:t>
            </w:r>
            <w:proofErr w:type="spellStart"/>
            <w:r>
              <w:rPr>
                <w:color w:val="000000"/>
              </w:rPr>
              <w:t>Иполнительный</w:t>
            </w:r>
            <w:proofErr w:type="spellEnd"/>
            <w:r>
              <w:rPr>
                <w:color w:val="000000"/>
              </w:rPr>
              <w:t xml:space="preserve"> директор-главный инженер, larisa.gik@mail.ru</w:t>
            </w:r>
          </w:p>
        </w:tc>
      </w:tr>
    </w:tbl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 xml:space="preserve">Обязательные документы для </w:t>
      </w:r>
      <w:r>
        <w:rPr>
          <w:b/>
          <w:bCs/>
        </w:rPr>
        <w:t>участников: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2"/>
        <w:gridCol w:w="8899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документа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Нет обязательных документов</w:t>
            </w:r>
          </w:p>
        </w:tc>
      </w:tr>
    </w:tbl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Документы КЛП-401938</w:t>
      </w:r>
    </w:p>
    <w:p w:rsidR="0097380D" w:rsidRDefault="005D7C3C">
      <w:r>
        <w:t>Проект договора и другие документы к КЛП.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3003"/>
        <w:gridCol w:w="1686"/>
        <w:gridCol w:w="1923"/>
        <w:gridCol w:w="3589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proofErr w:type="spellStart"/>
            <w:r>
              <w:rPr>
                <w:color w:val="000000"/>
              </w:rPr>
              <w:t>izv_predlogenij</w:t>
            </w:r>
            <w:proofErr w:type="spellEnd"/>
            <w:r>
              <w:rPr>
                <w:color w:val="000000"/>
              </w:rPr>
              <w:t xml:space="preserve"> (1).doc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24.03.2021 14:04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3CEAAB00D3AC71BE43EF18197B5EE381</w:t>
            </w:r>
          </w:p>
        </w:tc>
      </w:tr>
    </w:tbl>
    <w:p w:rsidR="0097380D" w:rsidRDefault="005D7C3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7380D" w:rsidRDefault="0097380D"/>
    <w:p w:rsidR="0097380D" w:rsidRDefault="0097380D"/>
    <w:p w:rsidR="0097380D" w:rsidRDefault="005D7C3C">
      <w:r>
        <w:t>Техническое задание. Количество: 3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846"/>
        <w:gridCol w:w="1152"/>
        <w:gridCol w:w="1371"/>
        <w:gridCol w:w="2997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Критерии оценки.doc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24.03.2021 14:05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3CEAAB00D3AC71BE43EF18197B5EE381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Требования к участникам закупки и перечень документов от участников закупки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24.03.2021 14:05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3CEAAB00D3AC71BE43EF18197B5EE381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Тех зад закупка US 800 -21г..doc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24.03.2021 14:22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3CEAAB00D3AC71BE43EF18197B5EE381</w:t>
            </w:r>
          </w:p>
        </w:tc>
      </w:tr>
    </w:tbl>
    <w:p w:rsidR="0097380D" w:rsidRDefault="005D7C3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7380D" w:rsidRDefault="0097380D"/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Спецификация КЛП-401938</w:t>
      </w:r>
    </w:p>
    <w:p w:rsidR="0097380D" w:rsidRDefault="005D7C3C">
      <w:pPr>
        <w:jc w:val="right"/>
      </w:pPr>
      <w:r>
        <w:rPr>
          <w:sz w:val="16"/>
          <w:szCs w:val="16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4888"/>
        <w:gridCol w:w="1168"/>
        <w:gridCol w:w="1591"/>
        <w:gridCol w:w="1749"/>
        <w:gridCol w:w="1051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Ставка НДС, %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 поставку расходомеров-счетчик жидкости ультразвуковой US-800-10-Р (</w:t>
            </w:r>
            <w:proofErr w:type="spellStart"/>
            <w:r>
              <w:rPr>
                <w:color w:val="000000"/>
              </w:rPr>
              <w:t>эл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лок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6 шт.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41 250.00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247 500.00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20%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Технические характеристики товара: сертификат, паспорт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</w:t>
            </w:r>
            <w:r>
              <w:rPr>
                <w:color w:val="000000"/>
              </w:rPr>
              <w:t>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</w:t>
            </w:r>
            <w:r>
              <w:rPr>
                <w:color w:val="000000"/>
              </w:rPr>
              <w:t>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t>Сроки поставки и наличие на складе: наличие на складе по заявкам Покупателя, до склада Покупателя</w:t>
            </w:r>
          </w:p>
        </w:tc>
      </w:tr>
    </w:tbl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Список всех участников</w:t>
      </w:r>
    </w:p>
    <w:p w:rsidR="0097380D" w:rsidRDefault="005D7C3C">
      <w: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2405"/>
        <w:gridCol w:w="3142"/>
        <w:gridCol w:w="2860"/>
        <w:gridCol w:w="1928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Общая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подачи заявки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ООО "ЭНЕРГОТЕПЛОКОНТРОЛЬ"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247 500.00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01.04.2021 12:13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+74993946623, Петрова Анна Игоревна</w:t>
            </w:r>
          </w:p>
        </w:tc>
      </w:tr>
    </w:tbl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Документы участников</w:t>
      </w:r>
    </w:p>
    <w:p w:rsidR="0097380D" w:rsidRDefault="005D7C3C">
      <w:r>
        <w:t>Документ</w:t>
      </w:r>
      <w:proofErr w:type="gramStart"/>
      <w:r>
        <w:t xml:space="preserve">ы </w:t>
      </w:r>
      <w:r>
        <w:rPr>
          <w:b/>
          <w:bCs/>
        </w:rPr>
        <w:t>ООО</w:t>
      </w:r>
      <w:proofErr w:type="gramEnd"/>
      <w:r>
        <w:rPr>
          <w:b/>
          <w:bCs/>
        </w:rPr>
        <w:t xml:space="preserve"> "ЭНЕРГОТЕПЛОКОНТРОЛЬ"</w:t>
      </w:r>
      <w:r>
        <w:t>. Количество: 8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3357"/>
        <w:gridCol w:w="1565"/>
        <w:gridCol w:w="1785"/>
        <w:gridCol w:w="3534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Размер файла (</w:t>
            </w:r>
            <w:proofErr w:type="spellStart"/>
            <w:r>
              <w:rPr>
                <w:color w:val="000000"/>
              </w:rPr>
              <w:t>Kb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Серийный номер сертификата подписи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информационное письмо.jpg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280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Pr="005D7C3C" w:rsidRDefault="005D7C3C">
            <w:pPr>
              <w:rPr>
                <w:lang w:val="en-US"/>
              </w:rPr>
            </w:pPr>
            <w:r w:rsidRPr="005D7C3C">
              <w:rPr>
                <w:color w:val="000000"/>
                <w:lang w:val="en-US"/>
              </w:rPr>
              <w:t>dekl_032_us800-enc_ace.pdf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825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12:16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dekl_us800_ace.pdf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1075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Pr="005D7C3C" w:rsidRDefault="005D7C3C">
            <w:pPr>
              <w:rPr>
                <w:lang w:val="en-US"/>
              </w:rPr>
            </w:pPr>
            <w:r w:rsidRPr="005D7C3C">
              <w:rPr>
                <w:color w:val="000000"/>
                <w:lang w:val="en-US"/>
              </w:rPr>
              <w:t>us800_sertif_ousi_ace.pdf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1712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Приказ о назначении ген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иректора.jpg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259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реквизиты ЭТК .</w:t>
            </w:r>
            <w:proofErr w:type="spellStart"/>
            <w:r>
              <w:rPr>
                <w:color w:val="000000"/>
              </w:rPr>
              <w:t>doc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193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proofErr w:type="spellStart"/>
            <w:r>
              <w:rPr>
                <w:color w:val="000000"/>
              </w:rPr>
              <w:t>Св</w:t>
            </w:r>
            <w:proofErr w:type="spellEnd"/>
            <w:r>
              <w:rPr>
                <w:color w:val="000000"/>
              </w:rPr>
              <w:t>-во о постановке на учет.jpg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290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Устав ЭТК.pdf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3376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12:17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01C0AFBD00FAAB83914A4485275E904B16</w:t>
            </w:r>
          </w:p>
        </w:tc>
      </w:tr>
    </w:tbl>
    <w:p w:rsidR="0097380D" w:rsidRDefault="005D7C3C">
      <w:pPr>
        <w:jc w:val="right"/>
      </w:pPr>
      <w:r>
        <w:rPr>
          <w:sz w:val="16"/>
          <w:szCs w:val="16"/>
        </w:rPr>
        <w:t>Получить файлы можно на сайте http://www.onlinecontract.ru</w:t>
      </w:r>
    </w:p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Поставщики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"/>
        <w:gridCol w:w="902"/>
        <w:gridCol w:w="2640"/>
        <w:gridCol w:w="3083"/>
        <w:gridCol w:w="3755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Общая стоимость предложений (без Н</w:t>
            </w:r>
            <w:r>
              <w:rPr>
                <w:color w:val="000000"/>
              </w:rPr>
              <w:t>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Количество выбранных товарных позиций </w:t>
            </w:r>
            <w:proofErr w:type="gramStart"/>
            <w:r>
              <w:rPr>
                <w:color w:val="000000"/>
              </w:rPr>
              <w:t>из</w:t>
            </w:r>
            <w:proofErr w:type="gramEnd"/>
            <w:r>
              <w:rPr>
                <w:color w:val="000000"/>
              </w:rPr>
              <w:t xml:space="preserve"> заявленных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Количество позиций, в которых заказчик выбрал не наименьшую цену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Отсутствует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</w:tr>
    </w:tbl>
    <w:p w:rsidR="0097380D" w:rsidRDefault="0097380D"/>
    <w:p w:rsidR="0097380D" w:rsidRDefault="0097380D"/>
    <w:p w:rsidR="0097380D" w:rsidRDefault="005D7C3C">
      <w:pPr>
        <w:jc w:val="center"/>
      </w:pPr>
      <w:r>
        <w:rPr>
          <w:b/>
          <w:bCs/>
        </w:rPr>
        <w:t>Предложения участников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1969"/>
        <w:gridCol w:w="558"/>
        <w:gridCol w:w="2397"/>
        <w:gridCol w:w="1849"/>
        <w:gridCol w:w="2239"/>
        <w:gridCol w:w="1476"/>
      </w:tblGrid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№ заявки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Окончательная стоимость предложения в заявке, руб. (без НДС)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Дата и время регистрации заявки</w:t>
            </w:r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На поставку расходомеров-счетчик жидкости ультразвуковой US-800-10-Р (</w:t>
            </w:r>
            <w:proofErr w:type="spellStart"/>
            <w:r>
              <w:rPr>
                <w:color w:val="000000"/>
              </w:rPr>
              <w:t>эл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лок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ООО "ЭНЕРГОТЕПЛОКОНТРОЛЬ"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247 500.00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247 500.00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 xml:space="preserve">01.04.2021 12:13 </w:t>
            </w:r>
            <w:proofErr w:type="spellStart"/>
            <w:proofErr w:type="gramStart"/>
            <w:r>
              <w:rPr>
                <w:color w:val="000000"/>
              </w:rPr>
              <w:t>мск</w:t>
            </w:r>
            <w:proofErr w:type="spellEnd"/>
            <w:proofErr w:type="gramEnd"/>
          </w:p>
        </w:tc>
      </w:tr>
      <w:tr w:rsidR="0097380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97380D"/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97380D" w:rsidRDefault="005D7C3C">
            <w:r>
              <w:rPr>
                <w:color w:val="000000"/>
              </w:rPr>
              <w:t>Технические характеристики товара: сертификат, паспо</w:t>
            </w:r>
            <w:proofErr w:type="gramStart"/>
            <w:r>
              <w:rPr>
                <w:color w:val="000000"/>
              </w:rPr>
              <w:t>рт</w:t>
            </w:r>
            <w:r>
              <w:br/>
            </w:r>
            <w:r>
              <w:rPr>
                <w:color w:val="000000"/>
              </w:rPr>
              <w:t>Стр</w:t>
            </w:r>
            <w:proofErr w:type="gramEnd"/>
            <w:r>
              <w:rPr>
                <w:color w:val="000000"/>
              </w:rPr>
              <w:t>ана происхождения товара: Россия</w:t>
            </w:r>
            <w:r>
              <w:br/>
            </w:r>
            <w:r>
              <w:rPr>
                <w:color w:val="000000"/>
              </w:rPr>
              <w:t>Условия оплаты: - в течение 30 банковских дней за расчетным месяцем (январь-апрель, октябрь-декабрь), на основании сче</w:t>
            </w:r>
            <w:r>
              <w:rPr>
                <w:color w:val="000000"/>
              </w:rPr>
              <w:t>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      </w:r>
            <w:proofErr w:type="gramStart"/>
            <w:r>
              <w:br/>
            </w:r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t>в течение 90 банковских дней за расчетным месяцем (май-сентябрь), на основании сч</w:t>
            </w:r>
            <w:r>
              <w:rPr>
                <w:color w:val="000000"/>
              </w:rPr>
              <w:t>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либо предложение Поставщика </w:t>
            </w:r>
            <w:r>
              <w:br/>
            </w:r>
            <w:r>
              <w:br/>
            </w:r>
            <w:r>
              <w:rPr>
                <w:color w:val="000000"/>
              </w:rPr>
              <w:lastRenderedPageBreak/>
              <w:t>Сроки поставки и наличие на складе: наличие на скл</w:t>
            </w:r>
            <w:r>
              <w:rPr>
                <w:color w:val="000000"/>
              </w:rPr>
              <w:t>аде по заявкам Покупателя, до склада Покупателя</w:t>
            </w:r>
          </w:p>
        </w:tc>
      </w:tr>
    </w:tbl>
    <w:p w:rsidR="005D7C3C" w:rsidRDefault="005D7C3C" w:rsidP="005D7C3C"/>
    <w:p w:rsidR="005D7C3C" w:rsidRPr="008731D3" w:rsidRDefault="005D7C3C" w:rsidP="005D7C3C">
      <w:pPr>
        <w:spacing w:line="360" w:lineRule="auto"/>
        <w:ind w:left="142"/>
        <w:rPr>
          <w:rFonts w:asciiTheme="minorHAnsi" w:eastAsia="Calibri" w:hAnsiTheme="minorHAnsi" w:cs="Times New Roman"/>
          <w:b/>
          <w:lang w:eastAsia="en-US"/>
        </w:rPr>
      </w:pPr>
      <w:r w:rsidRPr="008731D3">
        <w:rPr>
          <w:rFonts w:asciiTheme="minorHAnsi" w:eastAsia="Calibri" w:hAnsiTheme="minorHAnsi" w:cs="Times New Roman"/>
          <w:b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5D7C3C" w:rsidRPr="008731D3" w:rsidTr="00CE3603">
        <w:trPr>
          <w:trHeight w:val="375"/>
        </w:trPr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 xml:space="preserve">№ </w:t>
            </w:r>
            <w:proofErr w:type="gramStart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</w:t>
            </w:r>
            <w:proofErr w:type="gramEnd"/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Подпись\замечания</w:t>
            </w:r>
          </w:p>
        </w:tc>
      </w:tr>
      <w:tr w:rsidR="005D7C3C" w:rsidRPr="008731D3" w:rsidTr="00CE3603">
        <w:trPr>
          <w:trHeight w:val="411"/>
        </w:trPr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Проскин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С.В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5D7C3C" w:rsidRPr="008731D3" w:rsidTr="00CE3603"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2</w:t>
            </w:r>
          </w:p>
        </w:tc>
        <w:tc>
          <w:tcPr>
            <w:tcW w:w="2410" w:type="dxa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Маликова Л.Ф.</w:t>
            </w:r>
          </w:p>
        </w:tc>
        <w:tc>
          <w:tcPr>
            <w:tcW w:w="3827" w:type="dxa"/>
          </w:tcPr>
          <w:p w:rsidR="005D7C3C" w:rsidRPr="008731D3" w:rsidRDefault="005D7C3C" w:rsidP="00CE360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5D7C3C" w:rsidRPr="008731D3" w:rsidTr="00CE3603"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3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5D7C3C" w:rsidRPr="008731D3" w:rsidTr="00CE3603"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Атаманчук</w:t>
            </w:r>
            <w:proofErr w:type="spellEnd"/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Директор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5D7C3C" w:rsidRPr="008731D3" w:rsidTr="00CE3603"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CE3603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proofErr w:type="spellStart"/>
            <w:r w:rsidRPr="008731D3">
              <w:rPr>
                <w:rFonts w:asciiTheme="minorHAnsi" w:eastAsia="Calibri" w:hAnsiTheme="minorHAnsi" w:cs="Times New Roman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  <w:tr w:rsidR="005D7C3C" w:rsidRPr="008731D3" w:rsidTr="00CE3603">
        <w:tc>
          <w:tcPr>
            <w:tcW w:w="8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b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b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5D7C3C" w:rsidRPr="008731D3" w:rsidRDefault="005D7C3C" w:rsidP="00CE3603">
            <w:pPr>
              <w:spacing w:after="200"/>
              <w:rPr>
                <w:rFonts w:asciiTheme="minorHAnsi" w:eastAsia="Calibri" w:hAnsiTheme="minorHAnsi" w:cs="Times New Roman"/>
                <w:lang w:eastAsia="en-US"/>
              </w:rPr>
            </w:pPr>
            <w:r>
              <w:rPr>
                <w:rFonts w:asciiTheme="minorHAnsi" w:eastAsia="Calibri" w:hAnsiTheme="minorHAnsi" w:cs="Times New Roman"/>
                <w:lang w:eastAsia="en-US"/>
              </w:rPr>
              <w:t>Павлов С.Е.</w:t>
            </w:r>
          </w:p>
        </w:tc>
        <w:tc>
          <w:tcPr>
            <w:tcW w:w="3827" w:type="dxa"/>
            <w:vAlign w:val="center"/>
          </w:tcPr>
          <w:p w:rsidR="005D7C3C" w:rsidRPr="008731D3" w:rsidRDefault="005D7C3C" w:rsidP="005D7C3C">
            <w:pPr>
              <w:spacing w:after="200" w:line="240" w:lineRule="auto"/>
              <w:rPr>
                <w:rFonts w:asciiTheme="minorHAnsi" w:eastAsia="Calibri" w:hAnsiTheme="minorHAnsi" w:cs="Times New Roman"/>
                <w:lang w:eastAsia="en-US"/>
              </w:rPr>
            </w:pPr>
            <w:r w:rsidRPr="008731D3">
              <w:rPr>
                <w:rFonts w:asciiTheme="minorHAnsi" w:eastAsia="Calibri" w:hAnsiTheme="minorHAnsi" w:cs="Times New Roman"/>
                <w:lang w:eastAsia="en-US"/>
              </w:rPr>
              <w:t xml:space="preserve">Начальник </w:t>
            </w:r>
            <w:r>
              <w:rPr>
                <w:rFonts w:asciiTheme="minorHAnsi" w:eastAsia="Calibri" w:hAnsiTheme="minorHAnsi" w:cs="Times New Roman"/>
                <w:lang w:eastAsia="en-US"/>
              </w:rPr>
              <w:t>КИПИА</w:t>
            </w:r>
            <w:bookmarkStart w:id="0" w:name="_GoBack"/>
            <w:bookmarkEnd w:id="0"/>
          </w:p>
        </w:tc>
        <w:tc>
          <w:tcPr>
            <w:tcW w:w="2517" w:type="dxa"/>
            <w:vAlign w:val="center"/>
          </w:tcPr>
          <w:p w:rsidR="005D7C3C" w:rsidRPr="008731D3" w:rsidRDefault="005D7C3C" w:rsidP="00CE3603">
            <w:pPr>
              <w:spacing w:after="200"/>
              <w:jc w:val="center"/>
              <w:rPr>
                <w:rFonts w:asciiTheme="minorHAnsi" w:eastAsia="Calibri" w:hAnsiTheme="minorHAnsi" w:cs="Times New Roman"/>
                <w:lang w:eastAsia="en-US"/>
              </w:rPr>
            </w:pPr>
          </w:p>
        </w:tc>
      </w:tr>
    </w:tbl>
    <w:p w:rsidR="005D7C3C" w:rsidRPr="008731D3" w:rsidRDefault="005D7C3C" w:rsidP="005D7C3C">
      <w:pPr>
        <w:rPr>
          <w:rFonts w:asciiTheme="minorHAnsi" w:hAnsiTheme="minorHAnsi"/>
        </w:rPr>
      </w:pPr>
    </w:p>
    <w:p w:rsidR="0097380D" w:rsidRDefault="0097380D"/>
    <w:sectPr w:rsidR="0097380D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0D"/>
    <w:rsid w:val="005D7C3C"/>
    <w:rsid w:val="009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D7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D7C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2021-04-06T07:10:00Z</cp:lastPrinted>
  <dcterms:created xsi:type="dcterms:W3CDTF">2021-04-06T07:10:00Z</dcterms:created>
  <dcterms:modified xsi:type="dcterms:W3CDTF">2021-04-06T07:10:00Z</dcterms:modified>
</cp:coreProperties>
</file>