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9B" w:rsidRDefault="0036679B" w:rsidP="0036679B">
      <w:pPr>
        <w:rPr>
          <w:sz w:val="28"/>
          <w:szCs w:val="28"/>
        </w:rPr>
      </w:pPr>
      <w:r>
        <w:rPr>
          <w:b/>
        </w:rPr>
        <w:t xml:space="preserve">                                         </w:t>
      </w:r>
      <w:r>
        <w:rPr>
          <w:b/>
          <w:sz w:val="28"/>
          <w:szCs w:val="28"/>
        </w:rPr>
        <w:t>Техническое задание</w:t>
      </w:r>
    </w:p>
    <w:tbl>
      <w:tblPr>
        <w:tblW w:w="9455" w:type="dxa"/>
        <w:tblCellSpacing w:w="15" w:type="dxa"/>
        <w:tblLook w:val="04A0" w:firstRow="1" w:lastRow="0" w:firstColumn="1" w:lastColumn="0" w:noHBand="0" w:noVBand="1"/>
      </w:tblPr>
      <w:tblGrid>
        <w:gridCol w:w="135"/>
        <w:gridCol w:w="30"/>
        <w:gridCol w:w="439"/>
        <w:gridCol w:w="3903"/>
        <w:gridCol w:w="703"/>
        <w:gridCol w:w="822"/>
        <w:gridCol w:w="1093"/>
        <w:gridCol w:w="1057"/>
        <w:gridCol w:w="68"/>
        <w:gridCol w:w="1205"/>
      </w:tblGrid>
      <w:tr w:rsidR="0036679B" w:rsidTr="0036679B">
        <w:trPr>
          <w:gridAfter w:val="9"/>
          <w:wAfter w:w="9260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. 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 п/п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Кол-во: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Цена за канистру руб.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цена,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 xml:space="preserve"> за литр с </w:t>
            </w:r>
            <w:proofErr w:type="spellStart"/>
            <w:r>
              <w:rPr>
                <w:b/>
              </w:rPr>
              <w:t>ндс</w:t>
            </w:r>
            <w:proofErr w:type="spellEnd"/>
            <w:r>
              <w:rPr>
                <w:b/>
              </w:rPr>
              <w:t xml:space="preserve"> 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Сумма с </w:t>
            </w:r>
            <w:proofErr w:type="spellStart"/>
            <w:r>
              <w:rPr>
                <w:b/>
              </w:rPr>
              <w:t>ндс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руб.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Масло моторное волга </w:t>
            </w:r>
            <w:proofErr w:type="spellStart"/>
            <w:r>
              <w:t>ойл</w:t>
            </w:r>
            <w:proofErr w:type="spellEnd"/>
            <w:r>
              <w:t xml:space="preserve"> М8в  (10л.) 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1540,00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154,00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23100,00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Масло  10 </w:t>
            </w:r>
            <w:r>
              <w:rPr>
                <w:lang w:val="en-US"/>
              </w:rPr>
              <w:t>W</w:t>
            </w:r>
            <w:r>
              <w:t xml:space="preserve"> 40 Роснефть </w:t>
            </w:r>
            <w:r>
              <w:rPr>
                <w:lang w:val="en-US"/>
              </w:rPr>
              <w:t>Magnum</w:t>
            </w:r>
            <w:r w:rsidRPr="0036679B">
              <w:t xml:space="preserve"> </w:t>
            </w:r>
            <w:proofErr w:type="spellStart"/>
            <w:r>
              <w:rPr>
                <w:lang w:val="en-US"/>
              </w:rPr>
              <w:t>Maxtec</w:t>
            </w:r>
            <w:proofErr w:type="spellEnd"/>
            <w:r>
              <w:t xml:space="preserve"> (4л.) 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 250,00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7000,00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Масло трансмиссионное волга </w:t>
            </w:r>
            <w:proofErr w:type="spellStart"/>
            <w:r>
              <w:t>ойл</w:t>
            </w:r>
            <w:proofErr w:type="spellEnd"/>
            <w:r>
              <w:t xml:space="preserve"> Тэп-15 (10л.) 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120,00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12000,00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Масло трансмиссионное Тад-17и (5л.) </w:t>
            </w:r>
            <w:proofErr w:type="spellStart"/>
            <w:r>
              <w:rPr>
                <w:lang w:val="en-US"/>
              </w:rPr>
              <w:t>Sibol</w:t>
            </w:r>
            <w:proofErr w:type="spellEnd"/>
            <w:r>
              <w:t xml:space="preserve">  </w:t>
            </w:r>
            <w:r>
              <w:rPr>
                <w:lang w:val="en-US"/>
              </w:rPr>
              <w:t>TM</w:t>
            </w:r>
            <w:r>
              <w:t xml:space="preserve"> 5-18</w:t>
            </w:r>
            <w:r>
              <w:rPr>
                <w:lang w:val="en-US"/>
              </w:rPr>
              <w:t xml:space="preserve"> </w:t>
            </w:r>
            <w:r>
              <w:t>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745,00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 149,00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14900,00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Масло индустриальное И-40а  Роснефть 180кг.  Бочка (205л.)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29899,00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145.84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29899,00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gramStart"/>
            <w:r>
              <w:t>Жидкость</w:t>
            </w:r>
            <w:proofErr w:type="gramEnd"/>
            <w:r>
              <w:t xml:space="preserve"> охлаждающая Антифриз </w:t>
            </w:r>
            <w:proofErr w:type="spellStart"/>
            <w:r>
              <w:rPr>
                <w:lang w:val="en-US"/>
              </w:rPr>
              <w:t>Lumix</w:t>
            </w:r>
            <w:proofErr w:type="spellEnd"/>
            <w:r>
              <w:t xml:space="preserve"> (5кг.) 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720,00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144,00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7200,00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gramStart"/>
            <w:r>
              <w:t>Жидкость</w:t>
            </w:r>
            <w:proofErr w:type="gramEnd"/>
            <w:r>
              <w:t xml:space="preserve"> охлаждающая </w:t>
            </w:r>
            <w:proofErr w:type="spellStart"/>
            <w:r>
              <w:rPr>
                <w:lang w:val="en-US"/>
              </w:rPr>
              <w:t>Sintek</w:t>
            </w:r>
            <w:proofErr w:type="spellEnd"/>
            <w:r>
              <w:t xml:space="preserve"> Тосол ОЖ-45 220 кг. (216,5л.) бочка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22450,00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103,69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22450,00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Масло  10 </w:t>
            </w:r>
            <w:r>
              <w:rPr>
                <w:lang w:val="en-US"/>
              </w:rPr>
              <w:t>W</w:t>
            </w:r>
            <w:r>
              <w:t xml:space="preserve"> 40 Роснефть </w:t>
            </w:r>
            <w:r>
              <w:rPr>
                <w:lang w:val="en-US"/>
              </w:rPr>
              <w:t>Magnum</w:t>
            </w:r>
            <w:r w:rsidRPr="0036679B">
              <w:t xml:space="preserve"> </w:t>
            </w:r>
            <w:proofErr w:type="spellStart"/>
            <w:r>
              <w:rPr>
                <w:lang w:val="en-US"/>
              </w:rPr>
              <w:t>Maxtec</w:t>
            </w:r>
            <w:proofErr w:type="spellEnd"/>
            <w:r>
              <w:t xml:space="preserve"> (1л.) канистра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250,00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500,00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r>
              <w:t>Литол</w:t>
            </w:r>
            <w:proofErr w:type="spellEnd"/>
            <w:r>
              <w:t xml:space="preserve">  -24 смазка Роснефть (20,5л) барабан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4000,00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780,48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>16000,00</w:t>
            </w: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rHeight w:val="50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</w:pPr>
          </w:p>
        </w:tc>
      </w:tr>
      <w:tr w:rsidR="0036679B" w:rsidTr="0036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blCellSpacing w:w="15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79B" w:rsidRDefault="0036679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 133049,00</w:t>
            </w:r>
          </w:p>
        </w:tc>
      </w:tr>
    </w:tbl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</w:rPr>
      </w:pPr>
      <w:r>
        <w:rPr>
          <w:b/>
        </w:rPr>
        <w:t xml:space="preserve"> </w:t>
      </w:r>
    </w:p>
    <w:p w:rsidR="0036679B" w:rsidRDefault="0036679B" w:rsidP="0036679B">
      <w:pPr>
        <w:rPr>
          <w:b/>
        </w:rPr>
      </w:pPr>
      <w:r>
        <w:rPr>
          <w:b/>
        </w:rPr>
        <w:t>Масла   автомобильные   должны   быть  от  заводов  изготовителей  Лукойл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Газпром ,Роснефть и иметь сертификат  соответствия , жидкости производитель Обнинск , Дзержинск.</w:t>
      </w:r>
    </w:p>
    <w:p w:rsidR="0036679B" w:rsidRDefault="0036679B" w:rsidP="0036679B">
      <w:pPr>
        <w:rPr>
          <w:b/>
        </w:rPr>
      </w:pPr>
      <w:r>
        <w:rPr>
          <w:b/>
        </w:rPr>
        <w:t xml:space="preserve"> </w:t>
      </w:r>
    </w:p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</w:rPr>
      </w:pPr>
      <w:r>
        <w:rPr>
          <w:b/>
        </w:rPr>
        <w:t>Начальник УСТ:                                                                                 Ю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И . </w:t>
      </w:r>
      <w:proofErr w:type="spellStart"/>
      <w:r>
        <w:rPr>
          <w:b/>
        </w:rPr>
        <w:t>Свиньяков</w:t>
      </w:r>
      <w:proofErr w:type="spellEnd"/>
    </w:p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</w:rPr>
      </w:pPr>
    </w:p>
    <w:p w:rsidR="0036679B" w:rsidRDefault="0036679B" w:rsidP="0036679B">
      <w:pPr>
        <w:rPr>
          <w:b/>
          <w:lang w:val="en-US"/>
        </w:rPr>
      </w:pPr>
    </w:p>
    <w:p w:rsidR="00AE5A6F" w:rsidRDefault="00AE5A6F"/>
    <w:sectPr w:rsidR="00AE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9B"/>
    <w:rsid w:val="0036679B"/>
    <w:rsid w:val="00AE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2022-02-28T12:03:00Z</dcterms:created>
  <dcterms:modified xsi:type="dcterms:W3CDTF">2022-02-28T12:04:00Z</dcterms:modified>
</cp:coreProperties>
</file>