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EF" w:rsidRDefault="00303731" w:rsidP="008D2FB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435D0F">
        <w:rPr>
          <w:rFonts w:ascii="Times New Roman" w:hAnsi="Times New Roman" w:cs="Times New Roman"/>
          <w:b/>
        </w:rPr>
        <w:t>Приложение № 4</w:t>
      </w:r>
    </w:p>
    <w:p w:rsidR="008D2FBB" w:rsidRPr="00435D0F" w:rsidRDefault="008D2FBB" w:rsidP="008D2F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Методика определения стоимости работ</w:t>
      </w:r>
    </w:p>
    <w:p w:rsidR="00303731" w:rsidRPr="00435D0F" w:rsidRDefault="00303731" w:rsidP="003037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D0F">
        <w:rPr>
          <w:rFonts w:ascii="Times New Roman" w:hAnsi="Times New Roman" w:cs="Times New Roman"/>
          <w:b/>
        </w:rPr>
        <w:t>к</w:t>
      </w:r>
      <w:r w:rsidRPr="00435D0F">
        <w:rPr>
          <w:rFonts w:ascii="Times New Roman" w:hAnsi="Times New Roman" w:cs="Times New Roman"/>
        </w:rPr>
        <w:t xml:space="preserve"> </w:t>
      </w:r>
      <w:r w:rsidRPr="00435D0F">
        <w:rPr>
          <w:rFonts w:ascii="Times New Roman" w:hAnsi="Times New Roman" w:cs="Times New Roman"/>
          <w:b/>
        </w:rPr>
        <w:t>ДОГОВОРУ №_____ от “___”</w:t>
      </w:r>
      <w:r w:rsidR="00435D0F">
        <w:rPr>
          <w:rFonts w:ascii="Times New Roman" w:hAnsi="Times New Roman" w:cs="Times New Roman"/>
          <w:b/>
        </w:rPr>
        <w:t xml:space="preserve">  </w:t>
      </w:r>
      <w:r w:rsidRPr="00435D0F">
        <w:rPr>
          <w:rFonts w:ascii="Times New Roman" w:hAnsi="Times New Roman" w:cs="Times New Roman"/>
          <w:b/>
        </w:rPr>
        <w:t>________</w:t>
      </w:r>
      <w:r w:rsidR="00435D0F">
        <w:rPr>
          <w:rFonts w:ascii="Times New Roman" w:hAnsi="Times New Roman" w:cs="Times New Roman"/>
          <w:b/>
        </w:rPr>
        <w:t>___</w:t>
      </w:r>
      <w:r w:rsidRPr="00435D0F">
        <w:rPr>
          <w:rFonts w:ascii="Times New Roman" w:hAnsi="Times New Roman" w:cs="Times New Roman"/>
          <w:b/>
        </w:rPr>
        <w:t xml:space="preserve"> 2017 года</w:t>
      </w:r>
    </w:p>
    <w:p w:rsidR="00A95184" w:rsidRDefault="00303731" w:rsidP="008D2F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D0F">
        <w:rPr>
          <w:rFonts w:ascii="Times New Roman" w:hAnsi="Times New Roman" w:cs="Times New Roman"/>
          <w:b/>
        </w:rPr>
        <w:t>подряда на реконструкцию солевого хозяйства, сопутствующих сооружений и коммуникаций с переносом к м</w:t>
      </w:r>
      <w:r w:rsidR="008D2FBB">
        <w:rPr>
          <w:rFonts w:ascii="Times New Roman" w:hAnsi="Times New Roman" w:cs="Times New Roman"/>
          <w:b/>
        </w:rPr>
        <w:t xml:space="preserve">есту потребления раствора соли </w:t>
      </w:r>
    </w:p>
    <w:p w:rsidR="008D2FBB" w:rsidRPr="00435D0F" w:rsidRDefault="008D2FBB" w:rsidP="003037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65869" w:rsidRPr="00265869" w:rsidRDefault="00A95184" w:rsidP="002658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35D0F">
        <w:rPr>
          <w:rFonts w:ascii="Times New Roman" w:eastAsia="Times New Roman" w:hAnsi="Times New Roman" w:cs="Times New Roman"/>
        </w:rPr>
        <w:t>Факти</w:t>
      </w:r>
      <w:r w:rsidR="00303731" w:rsidRPr="00435D0F">
        <w:rPr>
          <w:rFonts w:ascii="Times New Roman" w:eastAsia="Times New Roman" w:hAnsi="Times New Roman" w:cs="Times New Roman"/>
        </w:rPr>
        <w:t>ческая стоимость выполненных строительно-монтажных работ</w:t>
      </w:r>
      <w:r w:rsidRPr="00435D0F">
        <w:rPr>
          <w:rFonts w:ascii="Times New Roman" w:eastAsia="Times New Roman" w:hAnsi="Times New Roman" w:cs="Times New Roman"/>
        </w:rPr>
        <w:t xml:space="preserve"> определяется на основе сметно-нормативной базы ценообразования 2001г. базисно-индексным методом на основе ФЕР-2001, ФЕРм-2001, ФЕРп-2001, ФЕРр-2001</w:t>
      </w:r>
      <w:r w:rsidR="006B170A" w:rsidRPr="00435D0F">
        <w:rPr>
          <w:rFonts w:ascii="Times New Roman" w:eastAsia="Times New Roman" w:hAnsi="Times New Roman" w:cs="Times New Roman"/>
        </w:rPr>
        <w:t xml:space="preserve"> редакций 2017 года с применением индексов</w:t>
      </w:r>
      <w:r w:rsidRPr="00435D0F">
        <w:rPr>
          <w:rFonts w:ascii="Times New Roman" w:eastAsia="Times New Roman" w:hAnsi="Times New Roman" w:cs="Times New Roman"/>
        </w:rPr>
        <w:t xml:space="preserve"> изменения стоимости строительно-монтажных работ по статьям прямых </w:t>
      </w:r>
      <w:r w:rsidR="00435D0F">
        <w:rPr>
          <w:rFonts w:ascii="Times New Roman" w:eastAsia="Times New Roman" w:hAnsi="Times New Roman" w:cs="Times New Roman"/>
        </w:rPr>
        <w:t>затрат согласно Постановления</w:t>
      </w:r>
      <w:r w:rsidR="006B170A" w:rsidRPr="00435D0F">
        <w:rPr>
          <w:rFonts w:ascii="Times New Roman" w:eastAsia="Times New Roman" w:hAnsi="Times New Roman" w:cs="Times New Roman"/>
        </w:rPr>
        <w:t xml:space="preserve"> Кабинета Министров Республики </w:t>
      </w:r>
      <w:r w:rsidR="00435D0F" w:rsidRPr="00435D0F">
        <w:rPr>
          <w:rFonts w:ascii="Times New Roman" w:eastAsia="Times New Roman" w:hAnsi="Times New Roman" w:cs="Times New Roman"/>
        </w:rPr>
        <w:t>Татарстан №</w:t>
      </w:r>
      <w:r w:rsidR="001106D4">
        <w:rPr>
          <w:rFonts w:ascii="Times New Roman" w:eastAsia="Times New Roman" w:hAnsi="Times New Roman" w:cs="Times New Roman"/>
        </w:rPr>
        <w:t xml:space="preserve"> </w:t>
      </w:r>
      <w:r w:rsidR="006B170A" w:rsidRPr="00435D0F">
        <w:rPr>
          <w:rFonts w:ascii="Times New Roman" w:eastAsia="Times New Roman" w:hAnsi="Times New Roman" w:cs="Times New Roman"/>
        </w:rPr>
        <w:t>1081 от 31.12.2016.</w:t>
      </w:r>
    </w:p>
    <w:p w:rsidR="00813760" w:rsidRPr="00514CD4" w:rsidRDefault="00813760" w:rsidP="00514C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3760" w:rsidRPr="00435D0F" w:rsidRDefault="00813760" w:rsidP="0081376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35D0F">
        <w:rPr>
          <w:rFonts w:ascii="Times New Roman" w:eastAsia="Times New Roman" w:hAnsi="Times New Roman" w:cs="Times New Roman"/>
        </w:rPr>
        <w:t>Накладные расходы и сметная прибыль исчисляются по видам работ от фонда оплаты труда рабочих и механизаторов в составе прямых затрат согласно утвержденных нормативов МДС 81-33.2004 и МД</w:t>
      </w:r>
      <w:r w:rsidR="00514CD4">
        <w:rPr>
          <w:rFonts w:ascii="Times New Roman" w:eastAsia="Times New Roman" w:hAnsi="Times New Roman" w:cs="Times New Roman"/>
        </w:rPr>
        <w:t>С 81-25.2001 соответственно.</w:t>
      </w:r>
    </w:p>
    <w:p w:rsidR="00813760" w:rsidRPr="00435D0F" w:rsidRDefault="00813760" w:rsidP="008137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760" w:rsidRPr="001D0828" w:rsidRDefault="00514CD4" w:rsidP="00DE26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  <w:r>
        <w:rPr>
          <w:rStyle w:val="1"/>
          <w:rFonts w:eastAsiaTheme="minorHAnsi"/>
          <w:sz w:val="22"/>
          <w:szCs w:val="22"/>
        </w:rPr>
        <w:t>Заказчик</w:t>
      </w:r>
      <w:r w:rsidR="00DE264C" w:rsidRPr="00435D0F">
        <w:rPr>
          <w:rStyle w:val="1"/>
          <w:rFonts w:eastAsiaTheme="minorHAnsi"/>
          <w:sz w:val="22"/>
          <w:szCs w:val="22"/>
        </w:rPr>
        <w:t xml:space="preserve"> оплатит </w:t>
      </w:r>
      <w:r>
        <w:rPr>
          <w:rStyle w:val="1"/>
          <w:rFonts w:eastAsiaTheme="minorHAnsi"/>
          <w:sz w:val="22"/>
          <w:szCs w:val="22"/>
        </w:rPr>
        <w:t>П</w:t>
      </w:r>
      <w:r w:rsidR="00DE264C" w:rsidRPr="00435D0F">
        <w:rPr>
          <w:rStyle w:val="1"/>
          <w:rFonts w:eastAsiaTheme="minorHAnsi"/>
          <w:sz w:val="22"/>
          <w:szCs w:val="22"/>
        </w:rPr>
        <w:t>одрядчику разницу между фактической и индексированной сметной стоимостью основных материалов</w:t>
      </w:r>
      <w:r w:rsidR="009E4B39">
        <w:rPr>
          <w:rStyle w:val="1"/>
          <w:rFonts w:eastAsiaTheme="minorHAnsi"/>
          <w:sz w:val="22"/>
          <w:szCs w:val="22"/>
        </w:rPr>
        <w:t>, конструкций, изделий и</w:t>
      </w:r>
      <w:r>
        <w:rPr>
          <w:rStyle w:val="1"/>
          <w:rFonts w:eastAsiaTheme="minorHAnsi"/>
          <w:sz w:val="22"/>
          <w:szCs w:val="22"/>
        </w:rPr>
        <w:t xml:space="preserve"> оборудования</w:t>
      </w:r>
      <w:r w:rsidR="00DE264C" w:rsidRPr="00435D0F">
        <w:rPr>
          <w:rStyle w:val="1"/>
          <w:rFonts w:eastAsiaTheme="minorHAnsi"/>
          <w:sz w:val="22"/>
          <w:szCs w:val="22"/>
        </w:rPr>
        <w:t>, как со знаком «+» так</w:t>
      </w:r>
      <w:r>
        <w:rPr>
          <w:rStyle w:val="1"/>
          <w:rFonts w:eastAsiaTheme="minorHAnsi"/>
          <w:sz w:val="22"/>
          <w:szCs w:val="22"/>
        </w:rPr>
        <w:t xml:space="preserve"> и со знаком «-» </w:t>
      </w:r>
      <w:r w:rsidR="00DE264C" w:rsidRPr="00435D0F">
        <w:rPr>
          <w:rStyle w:val="1"/>
          <w:rFonts w:eastAsiaTheme="minorHAnsi"/>
          <w:sz w:val="22"/>
          <w:szCs w:val="22"/>
        </w:rPr>
        <w:t>(кроме прочих материалов, стоимость которых определяется по сборнику «</w:t>
      </w:r>
      <w:proofErr w:type="spellStart"/>
      <w:r w:rsidR="00DE264C" w:rsidRPr="00435D0F">
        <w:rPr>
          <w:rStyle w:val="1"/>
          <w:rFonts w:eastAsiaTheme="minorHAnsi"/>
          <w:sz w:val="22"/>
          <w:szCs w:val="22"/>
        </w:rPr>
        <w:t>Стро</w:t>
      </w:r>
      <w:r w:rsidR="001106D4">
        <w:rPr>
          <w:rStyle w:val="1"/>
          <w:rFonts w:eastAsiaTheme="minorHAnsi"/>
          <w:sz w:val="22"/>
          <w:szCs w:val="22"/>
        </w:rPr>
        <w:t>й</w:t>
      </w:r>
      <w:r w:rsidR="00DE264C" w:rsidRPr="00435D0F">
        <w:rPr>
          <w:rStyle w:val="1"/>
          <w:rFonts w:eastAsiaTheme="minorHAnsi"/>
          <w:sz w:val="22"/>
          <w:szCs w:val="22"/>
        </w:rPr>
        <w:t>Цена</w:t>
      </w:r>
      <w:proofErr w:type="spellEnd"/>
      <w:r w:rsidR="00DE264C" w:rsidRPr="00435D0F">
        <w:rPr>
          <w:rStyle w:val="1"/>
          <w:rFonts w:eastAsiaTheme="minorHAnsi"/>
          <w:sz w:val="22"/>
          <w:szCs w:val="22"/>
        </w:rPr>
        <w:t xml:space="preserve"> Республики Татарстан»).</w:t>
      </w:r>
    </w:p>
    <w:p w:rsidR="001D0828" w:rsidRPr="001D0828" w:rsidRDefault="001D0828" w:rsidP="001D0828">
      <w:pPr>
        <w:pStyle w:val="a3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</w:p>
    <w:p w:rsidR="001D0828" w:rsidRPr="00514CD4" w:rsidRDefault="004D7942" w:rsidP="004D79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Заказчик оплатит Подрядчику </w:t>
      </w:r>
      <w:r w:rsidRPr="004D7942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заготовительно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-складские расходы</w:t>
      </w:r>
      <w:r w:rsidRPr="004D7942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 согласно МДС 81-2.99 (Ме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тодические указания по разработ</w:t>
      </w:r>
      <w:r w:rsidRPr="004D7942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ке сборников (каталогов) сметных цен на материалы, изделия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 и конструкции и сборников смет</w:t>
      </w:r>
      <w:r w:rsidRPr="004D7942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ных цен на перевозку грузов для строительства и капитального ремонта зданий и сооружений) в размере: по строительным материалам, изделиям и конструк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циям (за исключением металлокон</w:t>
      </w:r>
      <w:r w:rsidRPr="004D7942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струкций) - 2,0%; по металлоконструкциям - 0,75%.</w:t>
      </w:r>
    </w:p>
    <w:p w:rsidR="00514CD4" w:rsidRPr="00514CD4" w:rsidRDefault="00514CD4" w:rsidP="00514CD4">
      <w:pPr>
        <w:pStyle w:val="a3"/>
        <w:ind w:left="0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</w:p>
    <w:p w:rsidR="00DE264C" w:rsidRDefault="00514CD4" w:rsidP="00514CD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  <w:r w:rsidRPr="00514CD4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Дополнительные затраты, связанные с производством строительно-монтажных работ в зимнее время, Заказчик оплатит Подрядчику круглогоди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чно в процентах от стоимости строительно-монтажных работ 4</w:t>
      </w:r>
      <w:r w:rsidRPr="00514CD4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% </w:t>
      </w:r>
      <w:r w:rsid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с учетом стоимости материалов 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согласно ГСН 81-05-02-2007 «Сборник</w:t>
      </w:r>
      <w:r w:rsidRPr="00514CD4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 сметных норм дополнительных затрат при производстве строительно-монтажных работ в зимнее время».</w:t>
      </w:r>
    </w:p>
    <w:p w:rsidR="00B16D37" w:rsidRPr="00B16D37" w:rsidRDefault="00B16D37" w:rsidP="00B16D37">
      <w:pPr>
        <w:pStyle w:val="a3"/>
        <w:rPr>
          <w:rFonts w:ascii="Times New Roman" w:hAnsi="Times New Roman" w:cs="Times New Roman"/>
        </w:rPr>
      </w:pPr>
    </w:p>
    <w:p w:rsidR="00DE264C" w:rsidRPr="00B16D37" w:rsidRDefault="00514CD4" w:rsidP="00B16D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  <w:r>
        <w:rPr>
          <w:rStyle w:val="1"/>
          <w:rFonts w:eastAsiaTheme="minorEastAsia"/>
          <w:sz w:val="22"/>
          <w:szCs w:val="22"/>
        </w:rPr>
        <w:t>Заказчик оплатит П</w:t>
      </w:r>
      <w:r w:rsidR="00DE264C" w:rsidRPr="00435D0F">
        <w:rPr>
          <w:rStyle w:val="1"/>
          <w:rFonts w:eastAsiaTheme="minorEastAsia"/>
          <w:sz w:val="22"/>
          <w:szCs w:val="22"/>
        </w:rPr>
        <w:t>одрядчику затраты, связанные с перевозкой работников (в том числе водителей) на строительную площадку и обратно, расположенную более 3 км от городского транспорта в размере 2,5% от стоимости СМР (без удорожания материалов).</w:t>
      </w:r>
    </w:p>
    <w:p w:rsidR="00B16D37" w:rsidRPr="00B16D37" w:rsidRDefault="00B16D37" w:rsidP="00B16D37">
      <w:pPr>
        <w:pStyle w:val="a3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</w:p>
    <w:p w:rsidR="00AE56EB" w:rsidRDefault="00B16D37" w:rsidP="00B16D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</w:pPr>
      <w:r w:rsidRP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Стоимость перебазировки </w:t>
      </w:r>
      <w:r w:rsidR="00F045AA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 xml:space="preserve">крупногабаритных </w:t>
      </w:r>
      <w:r w:rsidRP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строительных машин и механизмов подлежит оплате по фактическим затратам согласно представленному Подрядчиком отдельном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у расчету-калькуляции данных за</w:t>
      </w:r>
      <w:r w:rsidRP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трат (за минусом той части затрат, котора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я учтена в ПРЦ) на основании проекта организации строительства (ПОС)</w:t>
      </w:r>
      <w:r w:rsidRP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. Дополнительные затраты на перевозку крупногабаритного груза компенсируют</w:t>
      </w:r>
      <w:r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ся на основании отчетных бухгал</w:t>
      </w:r>
      <w:r w:rsidRPr="00B16D37">
        <w:rPr>
          <w:rStyle w:val="1"/>
          <w:rFonts w:eastAsiaTheme="minorHAnsi"/>
          <w:color w:val="auto"/>
          <w:sz w:val="22"/>
          <w:szCs w:val="22"/>
          <w:shd w:val="clear" w:color="auto" w:fill="auto"/>
          <w:lang w:eastAsia="en-US" w:bidi="ar-SA"/>
        </w:rPr>
        <w:t>терских документов.</w:t>
      </w:r>
    </w:p>
    <w:p w:rsidR="00B16D37" w:rsidRPr="00B16D37" w:rsidRDefault="00B16D37" w:rsidP="00B16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E56EB" w:rsidRDefault="00AE56EB" w:rsidP="00AE56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35D0F">
        <w:rPr>
          <w:rFonts w:ascii="Times New Roman" w:hAnsi="Times New Roman" w:cs="Times New Roman"/>
        </w:rPr>
        <w:t>При возникновении необходимости выполнен</w:t>
      </w:r>
      <w:r w:rsidR="00A11BA8">
        <w:rPr>
          <w:rFonts w:ascii="Times New Roman" w:hAnsi="Times New Roman" w:cs="Times New Roman"/>
        </w:rPr>
        <w:t>ия СМР на территории действующего предприятия</w:t>
      </w:r>
      <w:r w:rsidRPr="00435D0F">
        <w:rPr>
          <w:rFonts w:ascii="Times New Roman" w:hAnsi="Times New Roman" w:cs="Times New Roman"/>
        </w:rPr>
        <w:t xml:space="preserve">, по согласованию сторонами, применяется коэффициент </w:t>
      </w:r>
      <w:r w:rsidR="00C14170">
        <w:rPr>
          <w:rFonts w:ascii="Times New Roman" w:hAnsi="Times New Roman" w:cs="Times New Roman"/>
        </w:rPr>
        <w:t xml:space="preserve">1,15 </w:t>
      </w:r>
      <w:r w:rsidRPr="00435D0F">
        <w:rPr>
          <w:rFonts w:ascii="Times New Roman" w:hAnsi="Times New Roman" w:cs="Times New Roman"/>
        </w:rPr>
        <w:t>на условия работ согласно МДС 81-35.2004</w:t>
      </w:r>
      <w:r w:rsidR="00F045AA">
        <w:rPr>
          <w:rFonts w:ascii="Times New Roman" w:hAnsi="Times New Roman" w:cs="Times New Roman"/>
        </w:rPr>
        <w:t xml:space="preserve"> </w:t>
      </w:r>
      <w:r w:rsidR="00C14170" w:rsidRPr="00C14170">
        <w:rPr>
          <w:rFonts w:ascii="Times New Roman" w:hAnsi="Times New Roman" w:cs="Times New Roman"/>
          <w:color w:val="000000" w:themeColor="text1"/>
        </w:rPr>
        <w:t>Приложение 1, таблица 1, пункт 7.</w:t>
      </w:r>
    </w:p>
    <w:p w:rsidR="00265869" w:rsidRPr="00265869" w:rsidRDefault="00265869" w:rsidP="00265869">
      <w:pPr>
        <w:pStyle w:val="a3"/>
        <w:rPr>
          <w:rFonts w:ascii="Times New Roman" w:hAnsi="Times New Roman" w:cs="Times New Roman"/>
        </w:rPr>
      </w:pPr>
    </w:p>
    <w:p w:rsidR="00265869" w:rsidRDefault="00265869" w:rsidP="00AE56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оплатит Подрядчику затраты, связанные с тампонажом водозаборной скважины</w:t>
      </w:r>
      <w:r w:rsidR="003E5F86">
        <w:rPr>
          <w:rFonts w:ascii="Times New Roman" w:hAnsi="Times New Roman" w:cs="Times New Roman"/>
        </w:rPr>
        <w:t xml:space="preserve"> №1</w:t>
      </w:r>
      <w:r>
        <w:rPr>
          <w:rFonts w:ascii="Times New Roman" w:hAnsi="Times New Roman" w:cs="Times New Roman"/>
        </w:rPr>
        <w:t xml:space="preserve"> по согласованной сторонами калькуляции на тампонаж водозаборной скважины №1.</w:t>
      </w:r>
      <w:r w:rsidR="009E4B39">
        <w:rPr>
          <w:rFonts w:ascii="Times New Roman" w:hAnsi="Times New Roman" w:cs="Times New Roman"/>
        </w:rPr>
        <w:t xml:space="preserve"> </w:t>
      </w:r>
    </w:p>
    <w:p w:rsidR="00FC33FF" w:rsidRPr="00FC33FF" w:rsidRDefault="00FC33FF" w:rsidP="00FC33FF">
      <w:pPr>
        <w:pStyle w:val="a3"/>
        <w:rPr>
          <w:rFonts w:ascii="Times New Roman" w:hAnsi="Times New Roman" w:cs="Times New Roman"/>
        </w:rPr>
      </w:pPr>
    </w:p>
    <w:p w:rsidR="00FC33FF" w:rsidRDefault="00FC33FF" w:rsidP="00AE56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оплатит Подрядчику </w:t>
      </w:r>
      <w:r w:rsidR="001B53F4">
        <w:rPr>
          <w:rFonts w:ascii="Times New Roman" w:hAnsi="Times New Roman" w:cs="Times New Roman"/>
        </w:rPr>
        <w:t xml:space="preserve">расходы </w:t>
      </w:r>
      <w:r>
        <w:rPr>
          <w:rFonts w:ascii="Times New Roman" w:hAnsi="Times New Roman" w:cs="Times New Roman"/>
        </w:rPr>
        <w:t>по временным зданиям и сооружениям, требуемым для выполнения Работ в соответствии со сборником базовых цен ГСН-81-05-01-2001, по согласованным сметным расчетам.</w:t>
      </w:r>
    </w:p>
    <w:p w:rsidR="00FC33FF" w:rsidRPr="00FC33FF" w:rsidRDefault="00FC33FF" w:rsidP="00FC33FF">
      <w:pPr>
        <w:pStyle w:val="a3"/>
        <w:rPr>
          <w:rFonts w:ascii="Times New Roman" w:hAnsi="Times New Roman" w:cs="Times New Roman"/>
        </w:rPr>
      </w:pPr>
    </w:p>
    <w:p w:rsidR="00FC33FF" w:rsidRDefault="00EC5B04" w:rsidP="00AE56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оплатит Подрядчику расходы, понесенные Подрядчиком по аренде временных зданий и сооружений, на основании представленных Подрядчиком подтверждающих документов.</w:t>
      </w:r>
    </w:p>
    <w:p w:rsidR="00EC5B04" w:rsidRPr="00EC5B04" w:rsidRDefault="00EC5B04" w:rsidP="00EC5B04">
      <w:pPr>
        <w:pStyle w:val="a3"/>
        <w:rPr>
          <w:rFonts w:ascii="Times New Roman" w:hAnsi="Times New Roman" w:cs="Times New Roman"/>
        </w:rPr>
      </w:pPr>
    </w:p>
    <w:p w:rsidR="00AE56EB" w:rsidRDefault="00C14170" w:rsidP="00C1417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Подрядчик обязан компенсировать согласованные затраты на электроэнергию по выставленным счетам Заказчика.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9B5343" w:rsidRDefault="009B5343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B5343" w:rsidRDefault="009B5343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6A3535" w:rsidRDefault="006A3535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9B5343">
        <w:rPr>
          <w:rFonts w:ascii="Times New Roman" w:eastAsia="Times New Roman" w:hAnsi="Times New Roman" w:cs="Times New Roman"/>
          <w:b/>
        </w:rPr>
        <w:t>Заказчик:</w:t>
      </w:r>
      <w:r w:rsidR="009B5343" w:rsidRPr="009B5343">
        <w:rPr>
          <w:rFonts w:ascii="Times New Roman" w:eastAsia="Times New Roman" w:hAnsi="Times New Roman" w:cs="Times New Roman"/>
          <w:b/>
        </w:rPr>
        <w:t xml:space="preserve">      </w:t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1B53F4">
        <w:rPr>
          <w:rFonts w:ascii="Times New Roman" w:eastAsia="Times New Roman" w:hAnsi="Times New Roman" w:cs="Times New Roman"/>
          <w:b/>
        </w:rPr>
        <w:tab/>
      </w:r>
      <w:r w:rsidR="009B5343" w:rsidRPr="009B5343">
        <w:rPr>
          <w:rFonts w:ascii="Times New Roman" w:eastAsia="Times New Roman" w:hAnsi="Times New Roman" w:cs="Times New Roman"/>
          <w:b/>
        </w:rPr>
        <w:t xml:space="preserve">Подрядчик: </w:t>
      </w:r>
    </w:p>
    <w:p w:rsidR="001B53F4" w:rsidRDefault="001B53F4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1B53F4" w:rsidRDefault="001B53F4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32B3D">
        <w:rPr>
          <w:rFonts w:ascii="Times New Roman" w:eastAsia="Times New Roman" w:hAnsi="Times New Roman" w:cs="Times New Roman"/>
        </w:rPr>
        <w:t>АО «Елабужское ПТС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C14170" w:rsidRDefault="00C14170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1B53F4" w:rsidRDefault="001B53F4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Исполнительный директор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B53F4" w:rsidRDefault="001B53F4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1B53F4" w:rsidRPr="00B32B3D" w:rsidRDefault="001B53F4" w:rsidP="001B53F4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32B3D">
        <w:rPr>
          <w:rFonts w:ascii="Times New Roman" w:eastAsia="Calibri" w:hAnsi="Times New Roman" w:cs="Times New Roman"/>
          <w:szCs w:val="20"/>
        </w:rPr>
        <w:t>_______________А</w:t>
      </w:r>
      <w:r w:rsidRPr="00B00963">
        <w:rPr>
          <w:rFonts w:ascii="Times New Roman" w:eastAsia="Calibri" w:hAnsi="Times New Roman" w:cs="Times New Roman"/>
          <w:szCs w:val="20"/>
        </w:rPr>
        <w:t>.</w:t>
      </w:r>
      <w:r>
        <w:rPr>
          <w:rFonts w:ascii="Times New Roman" w:eastAsia="Calibri" w:hAnsi="Times New Roman" w:cs="Times New Roman"/>
          <w:szCs w:val="20"/>
        </w:rPr>
        <w:t>В</w:t>
      </w:r>
      <w:r w:rsidRPr="00B00963">
        <w:rPr>
          <w:rFonts w:ascii="Times New Roman" w:eastAsia="Calibri" w:hAnsi="Times New Roman" w:cs="Times New Roman"/>
          <w:szCs w:val="20"/>
        </w:rPr>
        <w:t xml:space="preserve">. </w:t>
      </w:r>
      <w:r>
        <w:rPr>
          <w:rFonts w:ascii="Times New Roman" w:eastAsia="Calibri" w:hAnsi="Times New Roman" w:cs="Times New Roman"/>
          <w:szCs w:val="20"/>
        </w:rPr>
        <w:t>Дементьев</w:t>
      </w:r>
      <w:r>
        <w:rPr>
          <w:rFonts w:ascii="Times New Roman" w:eastAsia="Calibri" w:hAnsi="Times New Roman" w:cs="Times New Roman"/>
          <w:szCs w:val="20"/>
        </w:rPr>
        <w:tab/>
      </w:r>
      <w:r>
        <w:rPr>
          <w:rFonts w:ascii="Times New Roman" w:eastAsia="Calibri" w:hAnsi="Times New Roman" w:cs="Times New Roman"/>
          <w:szCs w:val="20"/>
        </w:rPr>
        <w:tab/>
      </w:r>
      <w:r>
        <w:rPr>
          <w:rFonts w:ascii="Times New Roman" w:eastAsia="Calibri" w:hAnsi="Times New Roman" w:cs="Times New Roman"/>
          <w:szCs w:val="20"/>
        </w:rPr>
        <w:tab/>
      </w:r>
      <w:r>
        <w:rPr>
          <w:rFonts w:ascii="Times New Roman" w:eastAsia="Calibri" w:hAnsi="Times New Roman" w:cs="Times New Roman"/>
          <w:szCs w:val="20"/>
        </w:rPr>
        <w:tab/>
      </w:r>
    </w:p>
    <w:p w:rsidR="001B53F4" w:rsidRPr="00122B7F" w:rsidRDefault="001B53F4" w:rsidP="001B53F4">
      <w:pPr>
        <w:tabs>
          <w:tab w:val="left" w:pos="3828"/>
        </w:tabs>
        <w:spacing w:after="0" w:line="240" w:lineRule="auto"/>
        <w:ind w:left="-108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</w:t>
      </w:r>
      <w:r w:rsidRPr="00EE5E35">
        <w:rPr>
          <w:rFonts w:ascii="Times New Roman" w:eastAsia="Calibri" w:hAnsi="Times New Roman" w:cs="Times New Roman"/>
          <w:sz w:val="20"/>
          <w:szCs w:val="20"/>
          <w:vertAlign w:val="superscript"/>
        </w:rPr>
        <w:t>(подпись)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</w:p>
    <w:p w:rsidR="001B53F4" w:rsidRPr="009B5343" w:rsidRDefault="001B53F4" w:rsidP="001D0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sectPr w:rsidR="001B53F4" w:rsidRPr="009B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1DF6"/>
    <w:multiLevelType w:val="hybridMultilevel"/>
    <w:tmpl w:val="2BB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84"/>
    <w:rsid w:val="001106D4"/>
    <w:rsid w:val="001B53F4"/>
    <w:rsid w:val="001D0828"/>
    <w:rsid w:val="00265869"/>
    <w:rsid w:val="00303731"/>
    <w:rsid w:val="003D221D"/>
    <w:rsid w:val="003E5F86"/>
    <w:rsid w:val="00435D0F"/>
    <w:rsid w:val="00456BEF"/>
    <w:rsid w:val="004B0655"/>
    <w:rsid w:val="004D7942"/>
    <w:rsid w:val="00514CD4"/>
    <w:rsid w:val="006A3535"/>
    <w:rsid w:val="006B170A"/>
    <w:rsid w:val="00813760"/>
    <w:rsid w:val="008D2FBB"/>
    <w:rsid w:val="009B5343"/>
    <w:rsid w:val="009E4B39"/>
    <w:rsid w:val="00A11BA8"/>
    <w:rsid w:val="00A95184"/>
    <w:rsid w:val="00AE56EB"/>
    <w:rsid w:val="00B16D37"/>
    <w:rsid w:val="00C14170"/>
    <w:rsid w:val="00C6783E"/>
    <w:rsid w:val="00DE264C"/>
    <w:rsid w:val="00EC5B04"/>
    <w:rsid w:val="00F045AA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B36"/>
  <w15:docId w15:val="{DB5D033F-3836-4383-8DEB-77AB3B19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84"/>
    <w:pPr>
      <w:ind w:left="720"/>
      <w:contextualSpacing/>
    </w:pPr>
  </w:style>
  <w:style w:type="character" w:customStyle="1" w:styleId="1">
    <w:name w:val="Основной текст1"/>
    <w:basedOn w:val="a0"/>
    <w:rsid w:val="00DE264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DB4C-66D1-495B-8103-76998950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Герасимова</dc:creator>
  <cp:lastModifiedBy>Дмитрий Рудаков</cp:lastModifiedBy>
  <cp:revision>3</cp:revision>
  <cp:lastPrinted>2017-04-21T07:04:00Z</cp:lastPrinted>
  <dcterms:created xsi:type="dcterms:W3CDTF">2017-04-24T06:13:00Z</dcterms:created>
  <dcterms:modified xsi:type="dcterms:W3CDTF">2017-04-24T07:00:00Z</dcterms:modified>
</cp:coreProperties>
</file>