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20" w:rsidRPr="009D1620" w:rsidRDefault="009D1620" w:rsidP="009D1620">
      <w:pPr>
        <w:ind w:left="5103"/>
        <w:rPr>
          <w:b/>
          <w:sz w:val="22"/>
        </w:rPr>
      </w:pPr>
      <w:r w:rsidRPr="009D1620">
        <w:rPr>
          <w:b/>
          <w:sz w:val="22"/>
        </w:rPr>
        <w:t>Согласовано:</w:t>
      </w:r>
    </w:p>
    <w:p w:rsidR="009D1620" w:rsidRPr="009D1620" w:rsidRDefault="009D1620" w:rsidP="009D1620">
      <w:pPr>
        <w:ind w:left="5103"/>
        <w:rPr>
          <w:sz w:val="22"/>
        </w:rPr>
      </w:pPr>
      <w:r w:rsidRPr="009D1620">
        <w:rPr>
          <w:sz w:val="22"/>
        </w:rPr>
        <w:t>АО «</w:t>
      </w:r>
      <w:proofErr w:type="spellStart"/>
      <w:r w:rsidRPr="009D1620">
        <w:rPr>
          <w:sz w:val="22"/>
        </w:rPr>
        <w:t>Елабужское</w:t>
      </w:r>
      <w:proofErr w:type="spellEnd"/>
      <w:r w:rsidRPr="009D1620">
        <w:rPr>
          <w:sz w:val="22"/>
        </w:rPr>
        <w:t xml:space="preserve"> предприятие тепловых сетей»   </w:t>
      </w:r>
    </w:p>
    <w:p w:rsidR="009D1620" w:rsidRPr="009D1620" w:rsidRDefault="009D1620" w:rsidP="009D1620">
      <w:pPr>
        <w:ind w:left="5103"/>
        <w:rPr>
          <w:b/>
          <w:sz w:val="22"/>
        </w:rPr>
      </w:pPr>
      <w:r w:rsidRPr="009D1620">
        <w:rPr>
          <w:b/>
          <w:sz w:val="22"/>
        </w:rPr>
        <w:t>Исполнительный директор</w:t>
      </w:r>
    </w:p>
    <w:p w:rsidR="009D1620" w:rsidRDefault="009D1620" w:rsidP="009D1620">
      <w:pPr>
        <w:ind w:left="5103"/>
        <w:rPr>
          <w:sz w:val="22"/>
        </w:rPr>
      </w:pPr>
    </w:p>
    <w:p w:rsidR="009D1620" w:rsidRPr="009D1620" w:rsidRDefault="009D1620" w:rsidP="009D1620">
      <w:pPr>
        <w:ind w:left="5103"/>
        <w:rPr>
          <w:b/>
          <w:sz w:val="22"/>
        </w:rPr>
      </w:pPr>
      <w:r w:rsidRPr="009D1620">
        <w:rPr>
          <w:sz w:val="22"/>
        </w:rPr>
        <w:t>_____________</w:t>
      </w:r>
      <w:r w:rsidRPr="009D1620">
        <w:rPr>
          <w:b/>
          <w:sz w:val="22"/>
        </w:rPr>
        <w:t>/</w:t>
      </w:r>
      <w:proofErr w:type="spellStart"/>
      <w:r w:rsidRPr="009D1620">
        <w:rPr>
          <w:b/>
          <w:sz w:val="22"/>
        </w:rPr>
        <w:t>А.В.Дементьев</w:t>
      </w:r>
      <w:proofErr w:type="spellEnd"/>
    </w:p>
    <w:p w:rsidR="009D1620" w:rsidRDefault="009D1620" w:rsidP="00036810">
      <w:pPr>
        <w:jc w:val="center"/>
        <w:rPr>
          <w:b/>
        </w:rPr>
      </w:pPr>
    </w:p>
    <w:p w:rsidR="009D1620" w:rsidRDefault="009D1620" w:rsidP="00036810">
      <w:pPr>
        <w:jc w:val="center"/>
        <w:rPr>
          <w:b/>
        </w:rPr>
      </w:pPr>
    </w:p>
    <w:p w:rsidR="009D1620" w:rsidRDefault="009D1620" w:rsidP="00036810">
      <w:pPr>
        <w:jc w:val="center"/>
        <w:rPr>
          <w:b/>
        </w:rPr>
      </w:pPr>
    </w:p>
    <w:p w:rsidR="009D1620" w:rsidRDefault="009D1620" w:rsidP="00036810">
      <w:pPr>
        <w:jc w:val="center"/>
        <w:rPr>
          <w:b/>
        </w:rPr>
      </w:pPr>
    </w:p>
    <w:p w:rsidR="009D1620" w:rsidRDefault="009D1620" w:rsidP="00036810">
      <w:pPr>
        <w:jc w:val="center"/>
        <w:rPr>
          <w:b/>
        </w:rPr>
      </w:pPr>
    </w:p>
    <w:p w:rsidR="00036810" w:rsidRPr="009B2955" w:rsidRDefault="00036810" w:rsidP="00036810">
      <w:pPr>
        <w:jc w:val="center"/>
        <w:rPr>
          <w:b/>
        </w:rPr>
      </w:pPr>
      <w:r>
        <w:rPr>
          <w:b/>
        </w:rPr>
        <w:t xml:space="preserve">Техническое задание по </w:t>
      </w:r>
      <w:r w:rsidRPr="009B2955">
        <w:rPr>
          <w:b/>
        </w:rPr>
        <w:t>поставки экземпляров СПС и оказания</w:t>
      </w:r>
    </w:p>
    <w:p w:rsidR="00036810" w:rsidRPr="009B2955" w:rsidRDefault="00036810" w:rsidP="00036810">
      <w:pPr>
        <w:jc w:val="center"/>
        <w:rPr>
          <w:b/>
        </w:rPr>
      </w:pPr>
      <w:r w:rsidRPr="009B2955">
        <w:rPr>
          <w:b/>
        </w:rPr>
        <w:t>информационных услуг с использованием экземпляров СПС</w:t>
      </w:r>
    </w:p>
    <w:p w:rsidR="00D16551" w:rsidRDefault="00D16551"/>
    <w:p w:rsidR="00D707DC" w:rsidRPr="00D707DC" w:rsidRDefault="00D707DC" w:rsidP="00D707DC">
      <w:pPr>
        <w:pStyle w:val="a4"/>
        <w:tabs>
          <w:tab w:val="left" w:pos="284"/>
        </w:tabs>
        <w:ind w:left="0"/>
        <w:rPr>
          <w:b/>
        </w:rPr>
      </w:pPr>
      <w:r w:rsidRPr="00D707DC">
        <w:rPr>
          <w:b/>
        </w:rPr>
        <w:t>Наполнение:</w:t>
      </w:r>
    </w:p>
    <w:p w:rsidR="00D707DC" w:rsidRPr="00015884" w:rsidRDefault="00D707DC" w:rsidP="00015884"/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Законодательство России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Законодательство Республики Татарстан</w:t>
      </w:r>
    </w:p>
    <w:p w:rsidR="00D707DC" w:rsidRPr="00015884" w:rsidRDefault="007843A3" w:rsidP="00422C22">
      <w:pPr>
        <w:pStyle w:val="a4"/>
        <w:numPr>
          <w:ilvl w:val="0"/>
          <w:numId w:val="4"/>
        </w:numPr>
        <w:ind w:left="567" w:firstLine="0"/>
      </w:pPr>
      <w:r>
        <w:t>Вопросы ответы для</w:t>
      </w:r>
      <w:r w:rsidR="00D707DC" w:rsidRPr="00015884">
        <w:t xml:space="preserve"> Бухгалтери</w:t>
      </w:r>
      <w:r w:rsidR="00562E08">
        <w:t>и</w:t>
      </w:r>
      <w:r w:rsidR="00D707DC">
        <w:t xml:space="preserve"> </w:t>
      </w:r>
      <w:r w:rsidR="00D707DC" w:rsidRPr="00015884">
        <w:t xml:space="preserve"> предприятия</w:t>
      </w:r>
      <w:r>
        <w:t>,</w:t>
      </w:r>
      <w:r w:rsidR="00D707DC" w:rsidRPr="00015884">
        <w:t xml:space="preserve"> </w:t>
      </w:r>
      <w:r w:rsidR="00D707DC">
        <w:t>Ю</w:t>
      </w:r>
      <w:r w:rsidR="00D707DC" w:rsidRPr="00015884">
        <w:t>рист</w:t>
      </w:r>
      <w:r>
        <w:t>ов</w:t>
      </w:r>
      <w:r w:rsidR="00562E08">
        <w:t xml:space="preserve"> и</w:t>
      </w:r>
      <w:r w:rsidR="00D707DC">
        <w:t xml:space="preserve"> </w:t>
      </w:r>
      <w:r w:rsidR="00D707DC" w:rsidRPr="00015884">
        <w:t>Кадр</w:t>
      </w:r>
      <w:r w:rsidR="00D707DC">
        <w:t>ов</w:t>
      </w:r>
      <w:r w:rsidR="00562E08">
        <w:t>иков</w:t>
      </w:r>
    </w:p>
    <w:p w:rsidR="00D707DC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Практика</w:t>
      </w:r>
      <w:r w:rsidR="007843A3">
        <w:t xml:space="preserve"> и решения</w:t>
      </w:r>
      <w:r w:rsidRPr="00015884">
        <w:t xml:space="preserve"> судов общей юрисдикции</w:t>
      </w:r>
    </w:p>
    <w:p w:rsidR="00C825D2" w:rsidRPr="00015884" w:rsidRDefault="00C825D2" w:rsidP="00422C22">
      <w:pPr>
        <w:pStyle w:val="a4"/>
        <w:numPr>
          <w:ilvl w:val="0"/>
          <w:numId w:val="4"/>
        </w:numPr>
        <w:ind w:left="567" w:firstLine="0"/>
      </w:pPr>
      <w:r w:rsidRPr="00015884">
        <w:t>Практика</w:t>
      </w:r>
      <w:r>
        <w:t xml:space="preserve"> и решения</w:t>
      </w:r>
      <w:r w:rsidRPr="00015884">
        <w:t xml:space="preserve"> </w:t>
      </w:r>
      <w:r>
        <w:t xml:space="preserve">высших </w:t>
      </w:r>
      <w:r w:rsidRPr="00015884">
        <w:t>судов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 xml:space="preserve">Практика </w:t>
      </w:r>
      <w:r w:rsidR="00422C22">
        <w:t xml:space="preserve"> и решения </w:t>
      </w:r>
      <w:r w:rsidRPr="00015884">
        <w:t>федеральных арбитражных судов всех округов.</w:t>
      </w:r>
    </w:p>
    <w:p w:rsidR="00D707DC" w:rsidRPr="00015884" w:rsidRDefault="00D707DC" w:rsidP="00422C22">
      <w:pPr>
        <w:pStyle w:val="a5"/>
        <w:numPr>
          <w:ilvl w:val="0"/>
          <w:numId w:val="4"/>
        </w:numPr>
        <w:ind w:left="567" w:firstLine="0"/>
        <w:jc w:val="both"/>
        <w:rPr>
          <w:rFonts w:ascii="Times New Roman" w:hAnsi="Times New Roman"/>
          <w:bCs/>
          <w:sz w:val="24"/>
          <w:szCs w:val="24"/>
        </w:rPr>
      </w:pPr>
      <w:r w:rsidRPr="00015884">
        <w:rPr>
          <w:rFonts w:ascii="Times New Roman" w:hAnsi="Times New Roman"/>
          <w:bCs/>
          <w:sz w:val="24"/>
          <w:szCs w:val="24"/>
        </w:rPr>
        <w:t xml:space="preserve">Практика </w:t>
      </w:r>
      <w:r w:rsidR="00422C22">
        <w:rPr>
          <w:rFonts w:ascii="Times New Roman" w:hAnsi="Times New Roman"/>
          <w:bCs/>
          <w:sz w:val="24"/>
          <w:szCs w:val="24"/>
        </w:rPr>
        <w:t xml:space="preserve">и решения </w:t>
      </w:r>
      <w:r w:rsidRPr="00015884">
        <w:rPr>
          <w:rFonts w:ascii="Times New Roman" w:hAnsi="Times New Roman"/>
          <w:bCs/>
          <w:sz w:val="24"/>
          <w:szCs w:val="24"/>
        </w:rPr>
        <w:t>арбитражных апелляционных судов всех округов</w:t>
      </w:r>
      <w:r w:rsidR="00422C22">
        <w:rPr>
          <w:rFonts w:ascii="Times New Roman" w:hAnsi="Times New Roman"/>
          <w:bCs/>
          <w:sz w:val="24"/>
          <w:szCs w:val="24"/>
        </w:rPr>
        <w:t xml:space="preserve"> и госорганов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 xml:space="preserve">Формы </w:t>
      </w:r>
      <w:r w:rsidR="00422C22">
        <w:t xml:space="preserve">различных </w:t>
      </w:r>
      <w:r w:rsidRPr="00015884">
        <w:t>документов</w:t>
      </w:r>
    </w:p>
    <w:p w:rsidR="00422C22" w:rsidRPr="00422C22" w:rsidRDefault="00422C22" w:rsidP="00422C22">
      <w:pPr>
        <w:pStyle w:val="a5"/>
        <w:numPr>
          <w:ilvl w:val="0"/>
          <w:numId w:val="4"/>
        </w:numPr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422C22">
        <w:rPr>
          <w:rFonts w:ascii="Times New Roman" w:hAnsi="Times New Roman"/>
          <w:sz w:val="24"/>
          <w:szCs w:val="24"/>
        </w:rPr>
        <w:t>Материалы по вопросам исчисления и уплаты отдельных налогов и сборов, а также по составлению налоговой отчетности.</w:t>
      </w:r>
    </w:p>
    <w:p w:rsidR="00422C22" w:rsidRPr="00422C22" w:rsidRDefault="00422C22" w:rsidP="00422C22">
      <w:pPr>
        <w:pStyle w:val="a4"/>
        <w:numPr>
          <w:ilvl w:val="0"/>
          <w:numId w:val="4"/>
        </w:numPr>
        <w:ind w:left="567" w:firstLine="0"/>
      </w:pPr>
      <w:r>
        <w:t xml:space="preserve">Документация по контрактной системе закупок в рамках </w:t>
      </w:r>
      <w:r w:rsidRPr="00422C22">
        <w:t>223 ФЗ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Архивы СПС</w:t>
      </w:r>
    </w:p>
    <w:p w:rsidR="00D707DC" w:rsidRPr="00015884" w:rsidRDefault="00D707DC" w:rsidP="00422C22">
      <w:pPr>
        <w:pStyle w:val="a4"/>
        <w:numPr>
          <w:ilvl w:val="0"/>
          <w:numId w:val="4"/>
        </w:numPr>
        <w:ind w:left="567" w:firstLine="0"/>
      </w:pPr>
      <w:r w:rsidRPr="00015884">
        <w:t>Правовая поддержка</w:t>
      </w:r>
      <w:r w:rsidR="00422C22">
        <w:t xml:space="preserve"> </w:t>
      </w:r>
    </w:p>
    <w:p w:rsidR="00D707DC" w:rsidRDefault="00D707DC" w:rsidP="00663DE2">
      <w:pPr>
        <w:ind w:left="567"/>
      </w:pPr>
    </w:p>
    <w:p w:rsidR="009E4EC2" w:rsidRDefault="009E4EC2" w:rsidP="009E4EC2">
      <w:r w:rsidRPr="009E4EC2">
        <w:rPr>
          <w:b/>
        </w:rPr>
        <w:t>Тип версии:</w:t>
      </w:r>
      <w:r>
        <w:t xml:space="preserve"> сетевая многопользовательская версия с одновременным доступом до 5 пользователей.</w:t>
      </w:r>
    </w:p>
    <w:p w:rsidR="009E4EC2" w:rsidRDefault="009E4EC2" w:rsidP="009E4EC2">
      <w:pPr>
        <w:ind w:left="567"/>
      </w:pPr>
    </w:p>
    <w:p w:rsidR="009E4EC2" w:rsidRDefault="009E4EC2" w:rsidP="009E4EC2">
      <w:r w:rsidRPr="009E4EC2">
        <w:rPr>
          <w:b/>
        </w:rPr>
        <w:t>Период оказания услуг</w:t>
      </w:r>
      <w:r>
        <w:t>: с момента заключения контракта по 31 декабря 2018 года.</w:t>
      </w:r>
    </w:p>
    <w:p w:rsidR="009E4EC2" w:rsidRDefault="009E4EC2" w:rsidP="00663DE2">
      <w:pPr>
        <w:ind w:left="567"/>
      </w:pPr>
    </w:p>
    <w:p w:rsidR="00D707DC" w:rsidRPr="00772A89" w:rsidRDefault="00DF6423" w:rsidP="00D707DC">
      <w:pPr>
        <w:rPr>
          <w:b/>
        </w:rPr>
      </w:pPr>
      <w:r>
        <w:rPr>
          <w:b/>
        </w:rPr>
        <w:t>Т</w:t>
      </w:r>
      <w:r w:rsidR="00D707DC" w:rsidRPr="00772A89">
        <w:rPr>
          <w:b/>
        </w:rPr>
        <w:t>ребования к программе</w:t>
      </w:r>
      <w:r w:rsidR="00D707DC">
        <w:rPr>
          <w:b/>
        </w:rPr>
        <w:t>:</w:t>
      </w:r>
    </w:p>
    <w:p w:rsidR="00D707DC" w:rsidRPr="007F4216" w:rsidRDefault="00D707DC" w:rsidP="00663DE2">
      <w:pPr>
        <w:ind w:left="567"/>
        <w:jc w:val="both"/>
      </w:pPr>
      <w:r w:rsidRPr="007F4216">
        <w:t>СПС должна обязательно удовлетворять всем нижеперечисленным требованиям:</w:t>
      </w:r>
    </w:p>
    <w:p w:rsidR="00D707DC" w:rsidRDefault="00D707DC" w:rsidP="00E040DC">
      <w:pPr>
        <w:pStyle w:val="a4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7F4216">
        <w:t>Наличие в СПС</w:t>
      </w:r>
      <w:r w:rsidR="00A07E45">
        <w:t>:</w:t>
      </w:r>
      <w:r w:rsidRPr="007F4216">
        <w:t xml:space="preserve"> нормативных актов России и Татарстана, </w:t>
      </w:r>
      <w:r w:rsidR="00416C96">
        <w:t xml:space="preserve">ГОСТов, </w:t>
      </w:r>
      <w:r w:rsidRPr="007F4216">
        <w:t>судебной практики</w:t>
      </w:r>
      <w:r w:rsidR="00A07E45">
        <w:t xml:space="preserve"> всех вышеперечисленных судов</w:t>
      </w:r>
      <w:r w:rsidRPr="007F4216">
        <w:t xml:space="preserve">, </w:t>
      </w:r>
      <w:r>
        <w:t>к</w:t>
      </w:r>
      <w:r w:rsidRPr="007F4216">
        <w:t>омментариев к нормативным актам</w:t>
      </w:r>
      <w:r w:rsidR="00FB6EAE">
        <w:t xml:space="preserve"> от министерств и ведомств</w:t>
      </w:r>
      <w:r w:rsidRPr="007F4216">
        <w:t>, проект</w:t>
      </w:r>
      <w:r>
        <w:t>ы</w:t>
      </w:r>
      <w:r w:rsidRPr="007F4216">
        <w:t xml:space="preserve"> законов, консультационных материалов.</w:t>
      </w:r>
    </w:p>
    <w:p w:rsidR="00FB6EAE" w:rsidRDefault="00FB6EAE" w:rsidP="00FB6EA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ind w:left="284" w:firstLine="283"/>
        <w:jc w:val="both"/>
      </w:pPr>
      <w:r>
        <w:t>Наличие аннотаций к представленному федеральному и региональному законодательству (вне зависимости от даты издания документа) с возможностью построения обзоров его изменений.</w:t>
      </w:r>
    </w:p>
    <w:p w:rsidR="0001014E" w:rsidRDefault="00E040DC" w:rsidP="00837D49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Анализ практики госорганов и судов по решению спорных вопросов в сфере госзаказа. По каждому спорному вопросу - комментарий к проблеме и позиции ФАС России, Минэкономразвития России, арбитражных судов (электронный аукцион; конкурс; запрос котировок; размещение заказа у единственного поставщика).  Аннотации с обстоятельствами дела и выводами к документам ФАС России и судебным актам.</w:t>
      </w:r>
      <w:r w:rsidR="00827B5A" w:rsidRPr="00827B5A">
        <w:t xml:space="preserve"> </w:t>
      </w:r>
      <w:r w:rsidR="007843A3">
        <w:t>Р</w:t>
      </w:r>
      <w:r w:rsidR="00827B5A">
        <w:t>екомендации о процедурах проведения закупок по правилам Федерального закона N 2</w:t>
      </w:r>
      <w:r w:rsidR="00422C22">
        <w:t>2</w:t>
      </w:r>
      <w:r w:rsidR="00827B5A">
        <w:t xml:space="preserve">3 Разъяснения по всем этапам с указанием обязательных действий, условий их проведения и сроков, с перечнем и образцами необходимых документов, </w:t>
      </w:r>
      <w:r w:rsidR="00827B5A">
        <w:lastRenderedPageBreak/>
        <w:t xml:space="preserve">практические </w:t>
      </w:r>
      <w:proofErr w:type="gramStart"/>
      <w:r w:rsidR="00827B5A">
        <w:t>примеры  по</w:t>
      </w:r>
      <w:proofErr w:type="gramEnd"/>
      <w:r w:rsidR="00827B5A">
        <w:t xml:space="preserve"> вопросам </w:t>
      </w:r>
      <w:proofErr w:type="spellStart"/>
      <w:r w:rsidR="00827B5A">
        <w:t>госзакупок</w:t>
      </w:r>
      <w:proofErr w:type="spellEnd"/>
      <w:r w:rsidR="00827B5A">
        <w:t>. Наличие примеров и ссылок на образцы документов</w:t>
      </w:r>
      <w:r w:rsidR="007843A3">
        <w:t>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Осуществление поиска документа в едином информационном пространстве.</w:t>
      </w:r>
    </w:p>
    <w:p w:rsidR="00C63423" w:rsidRPr="00C63423" w:rsidRDefault="00C63423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  <w:rPr>
          <w:sz w:val="22"/>
        </w:rPr>
      </w:pPr>
      <w:r>
        <w:rPr>
          <w:color w:val="000000"/>
          <w:szCs w:val="28"/>
          <w:shd w:val="clear" w:color="auto" w:fill="FFFFFF"/>
        </w:rPr>
        <w:t>Все документы в СПС</w:t>
      </w:r>
      <w:r w:rsidR="00B04019">
        <w:rPr>
          <w:color w:val="000000"/>
          <w:szCs w:val="28"/>
          <w:shd w:val="clear" w:color="auto" w:fill="FFFFFF"/>
        </w:rPr>
        <w:t xml:space="preserve"> должны</w:t>
      </w:r>
      <w:r>
        <w:rPr>
          <w:color w:val="000000"/>
          <w:szCs w:val="28"/>
          <w:shd w:val="clear" w:color="auto" w:fill="FFFFFF"/>
        </w:rPr>
        <w:t xml:space="preserve"> </w:t>
      </w:r>
      <w:r w:rsidRPr="00C63423">
        <w:rPr>
          <w:color w:val="000000"/>
          <w:szCs w:val="28"/>
          <w:shd w:val="clear" w:color="auto" w:fill="FFFFFF"/>
        </w:rPr>
        <w:t>поддерживат</w:t>
      </w:r>
      <w:r w:rsidR="00B04019">
        <w:rPr>
          <w:color w:val="000000"/>
          <w:szCs w:val="28"/>
          <w:shd w:val="clear" w:color="auto" w:fill="FFFFFF"/>
        </w:rPr>
        <w:t>ь</w:t>
      </w:r>
      <w:r w:rsidRPr="00C63423">
        <w:rPr>
          <w:color w:val="000000"/>
          <w:szCs w:val="28"/>
          <w:shd w:val="clear" w:color="auto" w:fill="FFFFFF"/>
        </w:rPr>
        <w:t>ся в актуальном состоянии и полностью соответств</w:t>
      </w:r>
      <w:r w:rsidR="00B04019">
        <w:rPr>
          <w:color w:val="000000"/>
          <w:szCs w:val="28"/>
          <w:shd w:val="clear" w:color="auto" w:fill="FFFFFF"/>
        </w:rPr>
        <w:t>овать</w:t>
      </w:r>
      <w:r w:rsidRPr="00C63423">
        <w:rPr>
          <w:color w:val="000000"/>
          <w:szCs w:val="28"/>
          <w:shd w:val="clear" w:color="auto" w:fill="FFFFFF"/>
        </w:rPr>
        <w:t xml:space="preserve"> оригиналам по содержанию и оформлению. Все изменения в законодательстве </w:t>
      </w:r>
      <w:r w:rsidR="00B04019">
        <w:rPr>
          <w:color w:val="000000"/>
          <w:szCs w:val="28"/>
          <w:shd w:val="clear" w:color="auto" w:fill="FFFFFF"/>
        </w:rPr>
        <w:t xml:space="preserve">должны </w:t>
      </w:r>
      <w:r w:rsidRPr="00C63423">
        <w:rPr>
          <w:color w:val="000000"/>
          <w:szCs w:val="28"/>
          <w:shd w:val="clear" w:color="auto" w:fill="FFFFFF"/>
        </w:rPr>
        <w:t>оперативно вносятся в систему.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Возможность автоматического отслеживания изменений документа.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Возможность построения текста документа на интересующую специалиста дату.</w:t>
      </w:r>
    </w:p>
    <w:p w:rsidR="0001014E" w:rsidRDefault="00D707DC" w:rsidP="0001014E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EA07D7">
        <w:t>Наличие в системе регулярного мониторинга законодательства.</w:t>
      </w:r>
    </w:p>
    <w:p w:rsidR="0049450B" w:rsidRDefault="00D707DC" w:rsidP="0049450B">
      <w:pPr>
        <w:pStyle w:val="a8"/>
        <w:numPr>
          <w:ilvl w:val="0"/>
          <w:numId w:val="3"/>
        </w:numPr>
        <w:tabs>
          <w:tab w:val="left" w:pos="851"/>
        </w:tabs>
        <w:ind w:left="284" w:firstLine="283"/>
        <w:jc w:val="both"/>
      </w:pPr>
      <w:r w:rsidRPr="0038383F">
        <w:t xml:space="preserve">Поиск по контексту должен поддерживать </w:t>
      </w:r>
      <w:r w:rsidR="00110F1A" w:rsidRPr="0038383F">
        <w:t>общеприменимые</w:t>
      </w:r>
      <w:r w:rsidRPr="0038383F">
        <w:t xml:space="preserve"> сокращения и аббревиатуры слов.</w:t>
      </w:r>
    </w:p>
    <w:p w:rsidR="0049450B" w:rsidRDefault="0049450B" w:rsidP="0049450B">
      <w:pPr>
        <w:pStyle w:val="a8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284" w:firstLine="283"/>
        <w:jc w:val="both"/>
      </w:pPr>
      <w:r>
        <w:t>Возможность поиска документов по индивидуальному заказу для последующего включения в СПС</w:t>
      </w:r>
    </w:p>
    <w:p w:rsidR="0001014E" w:rsidRDefault="00D707DC" w:rsidP="007843A3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ind w:left="284" w:firstLine="283"/>
        <w:jc w:val="both"/>
      </w:pPr>
      <w:r>
        <w:t xml:space="preserve">Возможность обращения </w:t>
      </w:r>
      <w:r w:rsidR="00FB6EAE">
        <w:t>в службу поддержки</w:t>
      </w:r>
      <w:r>
        <w:t xml:space="preserve"> </w:t>
      </w:r>
      <w:r w:rsidR="0098150B">
        <w:t xml:space="preserve">«Горячая линия» </w:t>
      </w:r>
      <w:r w:rsidR="00301616">
        <w:t xml:space="preserve">через </w:t>
      </w:r>
      <w:r w:rsidR="00E31977">
        <w:t>СПС</w:t>
      </w:r>
      <w:r w:rsidR="00FB6EAE">
        <w:t xml:space="preserve"> и получение оперативного</w:t>
      </w:r>
      <w:r w:rsidR="003C0818">
        <w:t xml:space="preserve"> </w:t>
      </w:r>
      <w:proofErr w:type="gramStart"/>
      <w:r w:rsidR="003C0818">
        <w:t>ответа</w:t>
      </w:r>
      <w:r w:rsidR="00FB6EAE">
        <w:t>(</w:t>
      </w:r>
      <w:proofErr w:type="gramEnd"/>
      <w:r w:rsidR="00FB6EAE">
        <w:t xml:space="preserve">не более 2 </w:t>
      </w:r>
      <w:r w:rsidR="0098150B">
        <w:t xml:space="preserve">рабочих </w:t>
      </w:r>
      <w:r w:rsidR="00FB6EAE">
        <w:t>часов)</w:t>
      </w:r>
      <w:r w:rsidR="0098150B">
        <w:t xml:space="preserve">, а так же получение развернутого </w:t>
      </w:r>
      <w:r w:rsidR="00FB6EAE">
        <w:t xml:space="preserve">квалифицированного ответа с </w:t>
      </w:r>
      <w:r w:rsidR="0098150B">
        <w:t>полным разбором ситуации (не более 2 рабочих дней).</w:t>
      </w:r>
    </w:p>
    <w:p w:rsidR="00301616" w:rsidRDefault="00301616" w:rsidP="00301616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 w:rsidRPr="0038383F">
        <w:t>Наличие бесплатной телефонной «горячей линии» для пользователей.</w:t>
      </w:r>
    </w:p>
    <w:p w:rsidR="0001014E" w:rsidRPr="0001014E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  <w:rPr>
          <w:color w:val="000000"/>
        </w:rPr>
      </w:pPr>
      <w:r>
        <w:t>В</w:t>
      </w:r>
      <w:r w:rsidRPr="00AC08AB">
        <w:t xml:space="preserve">озможность обращения к интернет-версии аналогичного комплекта </w:t>
      </w:r>
      <w:r>
        <w:t>СПС</w:t>
      </w:r>
      <w:r w:rsidRPr="00AC08AB">
        <w:t xml:space="preserve"> через сеть </w:t>
      </w:r>
      <w:proofErr w:type="gramStart"/>
      <w:r w:rsidRPr="00AC08AB">
        <w:t>Интернет</w:t>
      </w:r>
      <w:r w:rsidR="003C0818">
        <w:t>(</w:t>
      </w:r>
      <w:proofErr w:type="gramEnd"/>
      <w:r w:rsidR="003C0818">
        <w:t xml:space="preserve">не менее </w:t>
      </w:r>
      <w:r w:rsidR="002A2771">
        <w:t>2</w:t>
      </w:r>
      <w:r w:rsidR="003C0818">
        <w:t xml:space="preserve"> человек)</w:t>
      </w:r>
      <w:r w:rsidR="00B83CCC">
        <w:t>.</w:t>
      </w:r>
      <w:r w:rsidR="00E7455C">
        <w:t xml:space="preserve"> </w:t>
      </w:r>
    </w:p>
    <w:p w:rsidR="0001014E" w:rsidRDefault="00C63423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В</w:t>
      </w:r>
      <w:r w:rsidR="00663DE2">
        <w:t>озможность б</w:t>
      </w:r>
      <w:r w:rsidR="00D707DC" w:rsidRPr="0038383F">
        <w:t>есплатно</w:t>
      </w:r>
      <w:r w:rsidR="00663DE2">
        <w:t>го</w:t>
      </w:r>
      <w:r w:rsidR="00D707DC" w:rsidRPr="0038383F">
        <w:t xml:space="preserve"> обучени</w:t>
      </w:r>
      <w:r w:rsidR="00663DE2">
        <w:t xml:space="preserve">я </w:t>
      </w:r>
      <w:r w:rsidRPr="0038383F">
        <w:t>на рабочем месте специалистов</w:t>
      </w:r>
      <w:r>
        <w:t>,</w:t>
      </w:r>
      <w:r w:rsidRPr="0038383F">
        <w:t xml:space="preserve"> работающих с системой</w:t>
      </w:r>
      <w:r>
        <w:t>,</w:t>
      </w:r>
      <w:r w:rsidRPr="0038383F">
        <w:t xml:space="preserve"> </w:t>
      </w:r>
      <w:r w:rsidR="00D707DC" w:rsidRPr="0038383F">
        <w:t>навыкам работы с СПС</w:t>
      </w:r>
      <w:r>
        <w:t xml:space="preserve"> и</w:t>
      </w:r>
      <w:r w:rsidR="00D707DC" w:rsidRPr="0038383F">
        <w:t xml:space="preserve"> возможность получить сертификат профессионального пользователя.</w:t>
      </w:r>
    </w:p>
    <w:p w:rsidR="00D707DC" w:rsidRDefault="00D707DC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 w:rsidRPr="0038383F">
        <w:t>Возможность участия пользователей в еженедельных бухгалтерских</w:t>
      </w:r>
      <w:r w:rsidR="00663DE2">
        <w:t>,</w:t>
      </w:r>
      <w:r w:rsidRPr="0038383F">
        <w:t xml:space="preserve"> юридических </w:t>
      </w:r>
      <w:r w:rsidR="00663DE2">
        <w:t xml:space="preserve">и кадровых </w:t>
      </w:r>
      <w:proofErr w:type="gramStart"/>
      <w:r w:rsidRPr="0038383F">
        <w:t>он-</w:t>
      </w:r>
      <w:proofErr w:type="spellStart"/>
      <w:r w:rsidRPr="0038383F">
        <w:t>лайн</w:t>
      </w:r>
      <w:proofErr w:type="spellEnd"/>
      <w:proofErr w:type="gramEnd"/>
      <w:r w:rsidRPr="0038383F">
        <w:t xml:space="preserve"> семинарах по налогообложению, бухгалтерскому учету</w:t>
      </w:r>
      <w:r>
        <w:t>,</w:t>
      </w:r>
      <w:r w:rsidRPr="0038383F">
        <w:t xml:space="preserve"> трудовым вопросам</w:t>
      </w:r>
      <w:r>
        <w:t xml:space="preserve"> и в сфере госзаказа</w:t>
      </w:r>
      <w:r w:rsidRPr="0038383F">
        <w:t>.</w:t>
      </w:r>
    </w:p>
    <w:p w:rsidR="00416C96" w:rsidRDefault="00416C96" w:rsidP="0001014E">
      <w:pPr>
        <w:pStyle w:val="a8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284" w:firstLine="283"/>
        <w:jc w:val="both"/>
      </w:pPr>
      <w:r>
        <w:t>Сетевая версия системы должна поддерживать клиент-серверную технологию, при которой все ресурсоемкие операции выполняются серверной частью базы данных, с минимальным сетевым трафиком между рабочими станциями (персональными компьютерами пользователей) и сервером</w:t>
      </w:r>
    </w:p>
    <w:p w:rsidR="00084A28" w:rsidRDefault="00084A28" w:rsidP="00A07E45">
      <w:pPr>
        <w:pStyle w:val="a4"/>
        <w:numPr>
          <w:ilvl w:val="0"/>
          <w:numId w:val="3"/>
        </w:numPr>
        <w:ind w:left="1134" w:hanging="426"/>
      </w:pPr>
      <w:r>
        <w:t xml:space="preserve">Оплата производится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</w:t>
      </w:r>
      <w:r w:rsidR="00367E11">
        <w:t>списания</w:t>
      </w:r>
      <w:r>
        <w:t xml:space="preserve"> денежных средств </w:t>
      </w:r>
      <w:r w:rsidR="00367E11">
        <w:t>с</w:t>
      </w:r>
      <w:r>
        <w:t xml:space="preserve"> расчетн</w:t>
      </w:r>
      <w:r w:rsidR="00367E11">
        <w:t>ого</w:t>
      </w:r>
      <w:r>
        <w:t xml:space="preserve"> счет </w:t>
      </w:r>
      <w:r w:rsidR="00367E11">
        <w:t>Заказчика</w:t>
      </w:r>
      <w:r>
        <w:t>;</w:t>
      </w:r>
    </w:p>
    <w:p w:rsidR="00084A28" w:rsidRDefault="00084A28" w:rsidP="0098150B">
      <w:pPr>
        <w:pStyle w:val="a4"/>
        <w:ind w:left="1128"/>
      </w:pPr>
      <w:r>
        <w:t xml:space="preserve"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</w:t>
      </w:r>
      <w:r w:rsidR="00367E11">
        <w:t>Датой оплаты считается дата списания денежных средств с расчетного счет Заказчика</w:t>
      </w:r>
      <w:r>
        <w:t>.</w:t>
      </w:r>
      <w:r w:rsidR="000E1D4C">
        <w:t xml:space="preserve"> Либо предложение Исполнителя.</w:t>
      </w:r>
    </w:p>
    <w:p w:rsidR="00663DE2" w:rsidRDefault="000E1D4C" w:rsidP="000E1D4C">
      <w:pPr>
        <w:pStyle w:val="a8"/>
        <w:tabs>
          <w:tab w:val="left" w:pos="851"/>
          <w:tab w:val="left" w:pos="993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</w:t>
      </w:r>
    </w:p>
    <w:p w:rsidR="009123EE" w:rsidRPr="009123EE" w:rsidRDefault="009123EE" w:rsidP="000E1D4C">
      <w:pPr>
        <w:pStyle w:val="a8"/>
        <w:tabs>
          <w:tab w:val="left" w:pos="851"/>
          <w:tab w:val="left" w:pos="993"/>
        </w:tabs>
        <w:spacing w:before="0" w:beforeAutospacing="0" w:after="0" w:afterAutospacing="0"/>
        <w:jc w:val="both"/>
      </w:pPr>
      <w:r>
        <w:rPr>
          <w:b/>
        </w:rPr>
        <w:t>Общая сумма годового обслуживания</w:t>
      </w:r>
      <w:r w:rsidRPr="009123EE">
        <w:t xml:space="preserve">: 86 376,00 </w:t>
      </w:r>
      <w:proofErr w:type="gramStart"/>
      <w:r w:rsidRPr="009123EE">
        <w:t>руб.(</w:t>
      </w:r>
      <w:proofErr w:type="gramEnd"/>
      <w:r w:rsidRPr="009123EE">
        <w:t>восемьдесят шесть тысяч триста семьдесят шесть рублей)</w:t>
      </w:r>
    </w:p>
    <w:p w:rsidR="009E4EC2" w:rsidRDefault="009E4EC2">
      <w:pPr>
        <w:rPr>
          <w:b/>
        </w:rPr>
      </w:pPr>
    </w:p>
    <w:p w:rsidR="00D707DC" w:rsidRPr="00CA6F35" w:rsidRDefault="00CA6F35">
      <w:pPr>
        <w:rPr>
          <w:b/>
        </w:rPr>
      </w:pPr>
      <w:r w:rsidRPr="00CA6F35">
        <w:rPr>
          <w:b/>
        </w:rPr>
        <w:t>Возможно рассмотрение договоров в редакции исполнителя.</w:t>
      </w:r>
    </w:p>
    <w:p w:rsidR="00D707DC" w:rsidRDefault="00D707DC"/>
    <w:p w:rsidR="00D707DC" w:rsidRDefault="00D707DC"/>
    <w:p w:rsidR="00D707DC" w:rsidRDefault="007A191C" w:rsidP="007F3EF7">
      <w:pPr>
        <w:tabs>
          <w:tab w:val="left" w:pos="7035"/>
        </w:tabs>
      </w:pPr>
      <w:r>
        <w:tab/>
      </w:r>
    </w:p>
    <w:p w:rsidR="007F3EF7" w:rsidRDefault="007F3EF7" w:rsidP="007F3EF7">
      <w:pPr>
        <w:tabs>
          <w:tab w:val="left" w:pos="7035"/>
        </w:tabs>
        <w:rPr>
          <w:b/>
        </w:rPr>
      </w:pPr>
    </w:p>
    <w:p w:rsidR="007F3EF7" w:rsidRDefault="007F3EF7" w:rsidP="007F3EF7">
      <w:pPr>
        <w:tabs>
          <w:tab w:val="left" w:pos="7035"/>
        </w:tabs>
        <w:rPr>
          <w:b/>
        </w:rPr>
      </w:pPr>
    </w:p>
    <w:p w:rsidR="007F3EF7" w:rsidRPr="007F3EF7" w:rsidRDefault="007F3EF7" w:rsidP="007F3EF7">
      <w:pPr>
        <w:tabs>
          <w:tab w:val="left" w:pos="7035"/>
        </w:tabs>
        <w:rPr>
          <w:b/>
        </w:rPr>
      </w:pPr>
      <w:r w:rsidRPr="007F3EF7">
        <w:rPr>
          <w:b/>
        </w:rPr>
        <w:t xml:space="preserve">Начальник отдела АУП </w:t>
      </w:r>
      <w:r>
        <w:rPr>
          <w:b/>
        </w:rPr>
        <w:tab/>
      </w:r>
      <w:r>
        <w:rPr>
          <w:b/>
        </w:rPr>
        <w:tab/>
      </w:r>
      <w:proofErr w:type="spellStart"/>
      <w:r w:rsidRPr="007F3EF7">
        <w:rPr>
          <w:b/>
        </w:rPr>
        <w:t>О.И.Согорина</w:t>
      </w:r>
      <w:proofErr w:type="spellEnd"/>
    </w:p>
    <w:p w:rsidR="001D48D6" w:rsidRDefault="001D48D6">
      <w:bookmarkStart w:id="0" w:name="_GoBack"/>
      <w:bookmarkEnd w:id="0"/>
    </w:p>
    <w:sectPr w:rsidR="001D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D64F6"/>
    <w:multiLevelType w:val="hybridMultilevel"/>
    <w:tmpl w:val="E9089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84B5F"/>
    <w:multiLevelType w:val="hybridMultilevel"/>
    <w:tmpl w:val="98989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F2F1F70"/>
    <w:multiLevelType w:val="hybridMultilevel"/>
    <w:tmpl w:val="F1BEB9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571C"/>
    <w:multiLevelType w:val="hybridMultilevel"/>
    <w:tmpl w:val="F488C69C"/>
    <w:lvl w:ilvl="0" w:tplc="632CF74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51"/>
    <w:rsid w:val="0001014E"/>
    <w:rsid w:val="00015884"/>
    <w:rsid w:val="00036810"/>
    <w:rsid w:val="00084A28"/>
    <w:rsid w:val="000E1D4C"/>
    <w:rsid w:val="00110F1A"/>
    <w:rsid w:val="001661E6"/>
    <w:rsid w:val="001C1656"/>
    <w:rsid w:val="001D48D6"/>
    <w:rsid w:val="00251CDD"/>
    <w:rsid w:val="002A2771"/>
    <w:rsid w:val="00301616"/>
    <w:rsid w:val="00367D60"/>
    <w:rsid w:val="00367E11"/>
    <w:rsid w:val="003C0818"/>
    <w:rsid w:val="00416C96"/>
    <w:rsid w:val="00422C22"/>
    <w:rsid w:val="00477C9B"/>
    <w:rsid w:val="0049450B"/>
    <w:rsid w:val="004B34B5"/>
    <w:rsid w:val="00562E08"/>
    <w:rsid w:val="005A125F"/>
    <w:rsid w:val="00663DE2"/>
    <w:rsid w:val="006A1BD4"/>
    <w:rsid w:val="006F1C59"/>
    <w:rsid w:val="007843A3"/>
    <w:rsid w:val="007A191C"/>
    <w:rsid w:val="007F3EF7"/>
    <w:rsid w:val="00827B5A"/>
    <w:rsid w:val="009123EE"/>
    <w:rsid w:val="0098150B"/>
    <w:rsid w:val="009C1E50"/>
    <w:rsid w:val="009D1620"/>
    <w:rsid w:val="009D3726"/>
    <w:rsid w:val="009E4EC2"/>
    <w:rsid w:val="00A07E45"/>
    <w:rsid w:val="00B04019"/>
    <w:rsid w:val="00B83CCC"/>
    <w:rsid w:val="00BB37AE"/>
    <w:rsid w:val="00C41876"/>
    <w:rsid w:val="00C6290A"/>
    <w:rsid w:val="00C63423"/>
    <w:rsid w:val="00C825D2"/>
    <w:rsid w:val="00C948AE"/>
    <w:rsid w:val="00CA6F35"/>
    <w:rsid w:val="00D16551"/>
    <w:rsid w:val="00D707DC"/>
    <w:rsid w:val="00DF6423"/>
    <w:rsid w:val="00E040DC"/>
    <w:rsid w:val="00E25204"/>
    <w:rsid w:val="00E31977"/>
    <w:rsid w:val="00E7455C"/>
    <w:rsid w:val="00F803F3"/>
    <w:rsid w:val="00FB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8BD5"/>
  <w15:docId w15:val="{4207BF2E-C45C-4FB0-A71C-F644D8F9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6551"/>
    <w:pPr>
      <w:ind w:left="720"/>
      <w:contextualSpacing/>
    </w:pPr>
  </w:style>
  <w:style w:type="paragraph" w:styleId="a5">
    <w:name w:val="Plain Text"/>
    <w:basedOn w:val="a"/>
    <w:link w:val="a6"/>
    <w:rsid w:val="00015884"/>
    <w:rPr>
      <w:rFonts w:ascii="Courier New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015884"/>
    <w:rPr>
      <w:rFonts w:ascii="Courier New" w:eastAsia="Times New Roman" w:hAnsi="Courier New" w:cs="Times New Roman"/>
      <w:sz w:val="20"/>
      <w:szCs w:val="20"/>
    </w:rPr>
  </w:style>
  <w:style w:type="paragraph" w:customStyle="1" w:styleId="a7">
    <w:name w:val="Знак Знак Знак"/>
    <w:basedOn w:val="a"/>
    <w:uiPriority w:val="99"/>
    <w:rsid w:val="001C165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1C16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41E17-581D-4D4B-97FB-78B96023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Согорина</cp:lastModifiedBy>
  <cp:revision>21</cp:revision>
  <cp:lastPrinted>2015-12-23T10:18:00Z</cp:lastPrinted>
  <dcterms:created xsi:type="dcterms:W3CDTF">2017-12-12T05:24:00Z</dcterms:created>
  <dcterms:modified xsi:type="dcterms:W3CDTF">2017-12-14T06:12:00Z</dcterms:modified>
</cp:coreProperties>
</file>