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649CC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735EA3">
        <w:rPr>
          <w:rFonts w:ascii="Times New Roman" w:hAnsi="Times New Roman"/>
          <w:sz w:val="24"/>
          <w:szCs w:val="24"/>
          <w:lang w:eastAsia="ru-RU"/>
        </w:rPr>
        <w:t>«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735EA3">
        <w:rPr>
          <w:rFonts w:ascii="Times New Roman" w:hAnsi="Times New Roman"/>
          <w:sz w:val="24"/>
          <w:szCs w:val="24"/>
          <w:lang w:eastAsia="ru-RU"/>
        </w:rPr>
        <w:t xml:space="preserve">услуг по </w:t>
      </w:r>
      <w:r w:rsidR="00735EA3" w:rsidRPr="00735EA3">
        <w:rPr>
          <w:rFonts w:ascii="Times New Roman" w:hAnsi="Times New Roman"/>
          <w:sz w:val="24"/>
          <w:szCs w:val="24"/>
        </w:rPr>
        <w:t>о</w:t>
      </w:r>
      <w:r w:rsidR="00735EA3">
        <w:rPr>
          <w:rFonts w:ascii="Times New Roman" w:hAnsi="Times New Roman"/>
          <w:sz w:val="24"/>
          <w:szCs w:val="24"/>
        </w:rPr>
        <w:t>хране</w:t>
      </w:r>
      <w:r w:rsidR="00DF76C2">
        <w:rPr>
          <w:rFonts w:ascii="Times New Roman" w:hAnsi="Times New Roman"/>
          <w:sz w:val="24"/>
          <w:szCs w:val="24"/>
        </w:rPr>
        <w:t xml:space="preserve"> объектов </w:t>
      </w:r>
      <w:r w:rsidR="00735EA3" w:rsidRPr="00735EA3">
        <w:rPr>
          <w:rFonts w:ascii="Times New Roman" w:hAnsi="Times New Roman"/>
          <w:sz w:val="24"/>
          <w:szCs w:val="24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ПТС», обеспечение пропускного и 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режима, а так же охрана имущества расположенного на территории объектов, принимаемых под охрану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Default="00DF76C2" w:rsidP="0060642D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объектов </w:t>
            </w:r>
            <w:r w:rsidR="000D3620">
              <w:rPr>
                <w:sz w:val="24"/>
                <w:szCs w:val="24"/>
              </w:rPr>
              <w:t>АО «</w:t>
            </w:r>
            <w:proofErr w:type="spellStart"/>
            <w:r w:rsidR="000D3620">
              <w:rPr>
                <w:sz w:val="24"/>
                <w:szCs w:val="24"/>
              </w:rPr>
              <w:t>Елабужское</w:t>
            </w:r>
            <w:proofErr w:type="spellEnd"/>
            <w:r w:rsidR="000D3620">
              <w:rPr>
                <w:sz w:val="24"/>
                <w:szCs w:val="24"/>
              </w:rPr>
              <w:t xml:space="preserve"> ПТС», обеспечение пропускного и </w:t>
            </w:r>
            <w:proofErr w:type="spellStart"/>
            <w:r w:rsidR="000D3620">
              <w:rPr>
                <w:sz w:val="24"/>
                <w:szCs w:val="24"/>
              </w:rPr>
              <w:t>внутриобъектового</w:t>
            </w:r>
            <w:proofErr w:type="spellEnd"/>
            <w:r w:rsidR="000D3620">
              <w:rPr>
                <w:sz w:val="24"/>
                <w:szCs w:val="24"/>
              </w:rPr>
              <w:t xml:space="preserve"> режима, а так же охрана имущества расположенного на территории объектов, принимаемых под охрану.</w:t>
            </w:r>
          </w:p>
          <w:p w:rsidR="000D3620" w:rsidRPr="003F30A1" w:rsidRDefault="000D3620" w:rsidP="00964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2649CC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775550,00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649CC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49CC">
        <w:rPr>
          <w:rFonts w:ascii="Times New Roman" w:hAnsi="Times New Roman"/>
          <w:sz w:val="24"/>
          <w:szCs w:val="24"/>
          <w:lang w:eastAsia="ru-RU"/>
        </w:rPr>
        <w:t>9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2649CC">
        <w:rPr>
          <w:rFonts w:ascii="Times New Roman" w:hAnsi="Times New Roman"/>
          <w:sz w:val="24"/>
          <w:szCs w:val="24"/>
          <w:lang w:eastAsia="ru-RU"/>
        </w:rPr>
        <w:t>2</w:t>
      </w:r>
      <w:r w:rsidR="004A71C5">
        <w:rPr>
          <w:rFonts w:ascii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49CC">
        <w:rPr>
          <w:rFonts w:ascii="Times New Roman" w:hAnsi="Times New Roman"/>
          <w:sz w:val="24"/>
          <w:szCs w:val="24"/>
          <w:lang w:eastAsia="ru-RU"/>
        </w:rPr>
        <w:t>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649CC">
        <w:rPr>
          <w:rFonts w:ascii="Times New Roman" w:hAnsi="Times New Roman"/>
          <w:sz w:val="24"/>
          <w:szCs w:val="24"/>
          <w:lang w:eastAsia="ru-RU"/>
        </w:rPr>
        <w:t>2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49CC">
        <w:rPr>
          <w:rFonts w:ascii="Times New Roman" w:hAnsi="Times New Roman"/>
          <w:sz w:val="24"/>
          <w:szCs w:val="24"/>
          <w:lang w:eastAsia="ru-RU"/>
        </w:rPr>
        <w:t>9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2649CC">
        <w:rPr>
          <w:rFonts w:ascii="Times New Roman" w:hAnsi="Times New Roman"/>
          <w:sz w:val="24"/>
          <w:szCs w:val="24"/>
          <w:lang w:eastAsia="ru-RU"/>
        </w:rPr>
        <w:t>2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49CC">
        <w:rPr>
          <w:rFonts w:ascii="Times New Roman" w:hAnsi="Times New Roman"/>
          <w:sz w:val="24"/>
          <w:szCs w:val="24"/>
          <w:lang w:eastAsia="ru-RU"/>
        </w:rPr>
        <w:t>9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A71C5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49CC">
        <w:rPr>
          <w:rFonts w:ascii="Times New Roman" w:hAnsi="Times New Roman"/>
          <w:sz w:val="24"/>
          <w:szCs w:val="24"/>
          <w:lang w:eastAsia="ru-RU"/>
        </w:rPr>
        <w:t>9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97E14"/>
    <w:rsid w:val="00204ACD"/>
    <w:rsid w:val="00224D25"/>
    <w:rsid w:val="00233FFD"/>
    <w:rsid w:val="002649CC"/>
    <w:rsid w:val="00292CAD"/>
    <w:rsid w:val="00302D3A"/>
    <w:rsid w:val="00324CCA"/>
    <w:rsid w:val="003757E2"/>
    <w:rsid w:val="003D06D4"/>
    <w:rsid w:val="003F30A1"/>
    <w:rsid w:val="004A71C5"/>
    <w:rsid w:val="005D1BA3"/>
    <w:rsid w:val="0060642D"/>
    <w:rsid w:val="00735EA3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B8525B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A4D5-BF9F-4A6B-B64E-256F31B6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13</cp:revision>
  <cp:lastPrinted>2019-12-17T12:01:00Z</cp:lastPrinted>
  <dcterms:created xsi:type="dcterms:W3CDTF">2016-12-09T08:00:00Z</dcterms:created>
  <dcterms:modified xsi:type="dcterms:W3CDTF">2019-12-17T12:08:00Z</dcterms:modified>
</cp:coreProperties>
</file>