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C9" w:rsidRDefault="00955AC2">
      <w:pPr>
        <w:jc w:val="center"/>
      </w:pPr>
      <w:r>
        <w:rPr>
          <w:b/>
          <w:bCs/>
          <w:sz w:val="22"/>
          <w:szCs w:val="22"/>
        </w:rPr>
        <w:t>Протокол</w:t>
      </w:r>
      <w:r w:rsidR="00A13EB7">
        <w:br/>
      </w:r>
      <w:r w:rsidR="00A13EB7">
        <w:rPr>
          <w:b/>
          <w:bCs/>
          <w:sz w:val="22"/>
          <w:szCs w:val="22"/>
        </w:rPr>
        <w:t>Конкурентный лист КЛП-451654</w:t>
      </w:r>
    </w:p>
    <w:p w:rsidR="00203DC9" w:rsidRDefault="00203DC9"/>
    <w:p w:rsidR="00203DC9" w:rsidRDefault="00A13EB7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27.04.2022 13:42:41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Поставка  щебня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21.04.2022 11:15:28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27.04.2022 в 9 часов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27.04.2022 09:00:00 - 27.04.2022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0.5% от текущей цены участника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175 000.00 руб.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</w:t>
            </w:r>
            <w:r>
              <w:rPr>
                <w:color w:val="000000"/>
                <w:sz w:val="17"/>
                <w:szCs w:val="17"/>
              </w:rPr>
              <w:t>а на сумму НДС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0.00 руб.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203DC9" w:rsidRDefault="00203DC9"/>
    <w:p w:rsidR="00203DC9" w:rsidRDefault="00203DC9"/>
    <w:p w:rsidR="00203DC9" w:rsidRDefault="00A13EB7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Наименование документа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203DC9" w:rsidRDefault="00203DC9"/>
    <w:p w:rsidR="00203DC9" w:rsidRDefault="00203DC9"/>
    <w:p w:rsidR="00203DC9" w:rsidRDefault="00A13EB7">
      <w:pPr>
        <w:jc w:val="center"/>
      </w:pPr>
      <w:r>
        <w:rPr>
          <w:b/>
          <w:bCs/>
        </w:rPr>
        <w:t>Документы КЛП-451654</w:t>
      </w:r>
    </w:p>
    <w:p w:rsidR="00203DC9" w:rsidRDefault="00A13EB7">
      <w:r>
        <w:t>Проект договора и другие документы к КЛП.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21.04.2022 10:11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5213AD000CAE199347F9699445A620CC</w:t>
            </w:r>
          </w:p>
        </w:tc>
      </w:tr>
    </w:tbl>
    <w:p w:rsidR="00203DC9" w:rsidRDefault="00A13EB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203DC9" w:rsidRDefault="00203DC9"/>
    <w:p w:rsidR="00203DC9" w:rsidRDefault="00203DC9"/>
    <w:p w:rsidR="00203DC9" w:rsidRDefault="00A13EB7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5"/>
        <w:gridCol w:w="1152"/>
        <w:gridCol w:w="1371"/>
        <w:gridCol w:w="2998"/>
      </w:tblGrid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21.04.2022 10:11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5213AD000CAE199347F9699445A620CC</w:t>
            </w:r>
          </w:p>
        </w:tc>
      </w:tr>
    </w:tbl>
    <w:p w:rsidR="00203DC9" w:rsidRDefault="00A13EB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203DC9" w:rsidRDefault="00203DC9"/>
    <w:p w:rsidR="00203DC9" w:rsidRDefault="00203DC9"/>
    <w:p w:rsidR="00203DC9" w:rsidRDefault="00203DC9"/>
    <w:p w:rsidR="00203DC9" w:rsidRDefault="00A13EB7">
      <w:pPr>
        <w:jc w:val="center"/>
      </w:pPr>
      <w:r>
        <w:rPr>
          <w:b/>
          <w:bCs/>
        </w:rPr>
        <w:t>Спецификация КЛП-451654</w:t>
      </w:r>
    </w:p>
    <w:p w:rsidR="00203DC9" w:rsidRDefault="00A13EB7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3807"/>
        <w:gridCol w:w="990"/>
        <w:gridCol w:w="2148"/>
        <w:gridCol w:w="2082"/>
        <w:gridCol w:w="1215"/>
      </w:tblGrid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Ставка НДС, %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щебень известняковый М 400 фракция 5-20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70 тонн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1 041.67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72 916.90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20%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щебень известняковый М 400 фракция 40-70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70 тонн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1 041.67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72 916.90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20%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</w:tbl>
    <w:p w:rsidR="00203DC9" w:rsidRDefault="00203DC9"/>
    <w:p w:rsidR="00203DC9" w:rsidRDefault="00203DC9"/>
    <w:p w:rsidR="00203DC9" w:rsidRDefault="00A13EB7">
      <w:pPr>
        <w:jc w:val="center"/>
      </w:pPr>
      <w:r>
        <w:rPr>
          <w:b/>
          <w:bCs/>
        </w:rPr>
        <w:t>Список всех участников</w:t>
      </w:r>
    </w:p>
    <w:p w:rsidR="00203DC9" w:rsidRDefault="00A13EB7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2555"/>
        <w:gridCol w:w="3083"/>
        <w:gridCol w:w="2805"/>
        <w:gridCol w:w="1897"/>
      </w:tblGrid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Дата и время подачи заявки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ООО "ПЕРВАЯ НЕРУДНАЯ КОМПАНИЯ"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145 833.80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2 из 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21.04.2022 14:35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8-906-3333116, </w:t>
            </w:r>
            <w:proofErr w:type="spellStart"/>
            <w:r>
              <w:rPr>
                <w:color w:val="000000"/>
              </w:rPr>
              <w:t>Шайхутдинов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Фирдус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Фаритович</w:t>
            </w:r>
            <w:proofErr w:type="spellEnd"/>
          </w:p>
        </w:tc>
      </w:tr>
    </w:tbl>
    <w:p w:rsidR="00203DC9" w:rsidRDefault="00203DC9"/>
    <w:p w:rsidR="00203DC9" w:rsidRDefault="00203DC9"/>
    <w:p w:rsidR="00203DC9" w:rsidRDefault="00A13EB7">
      <w:pPr>
        <w:jc w:val="center"/>
      </w:pPr>
      <w:r>
        <w:rPr>
          <w:b/>
          <w:bCs/>
        </w:rPr>
        <w:t>Документы участников</w:t>
      </w:r>
    </w:p>
    <w:p w:rsidR="00203DC9" w:rsidRDefault="00A13EB7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"ПЕРВАЯ НЕРУДНАЯ КОМПАНИЯ"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</w:tr>
    </w:tbl>
    <w:p w:rsidR="00203DC9" w:rsidRDefault="00A13EB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203DC9" w:rsidRDefault="00203DC9"/>
    <w:p w:rsidR="00203DC9" w:rsidRDefault="00203DC9"/>
    <w:p w:rsidR="00203DC9" w:rsidRDefault="00A13EB7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</w:tr>
    </w:tbl>
    <w:p w:rsidR="00203DC9" w:rsidRDefault="00203DC9"/>
    <w:p w:rsidR="00203DC9" w:rsidRDefault="00203DC9"/>
    <w:p w:rsidR="00203DC9" w:rsidRDefault="00A13EB7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1976"/>
        <w:gridCol w:w="605"/>
        <w:gridCol w:w="1794"/>
        <w:gridCol w:w="2018"/>
        <w:gridCol w:w="2508"/>
        <w:gridCol w:w="1540"/>
      </w:tblGrid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щебень известняковый М 400 фракция 5-20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ООО "ПЕРВАЯ НЕРУДНАЯ КОМПАНИЯ"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72 916.90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72 916.</w:t>
            </w: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21.04.2022 14:35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щебень известняковый М 400 фракция 40-70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ООО "ПЕРВАЯ НЕРУДНАЯ КОМПАНИЯ"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72 916.90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72 916.90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 xml:space="preserve">21.04.2022 14:35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203DC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203DC9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03DC9" w:rsidRDefault="00A13EB7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</w:tbl>
    <w:p w:rsidR="00203DC9" w:rsidRDefault="00203DC9"/>
    <w:p w:rsidR="00DB4293" w:rsidRDefault="00DB4293" w:rsidP="00DB4293">
      <w:pPr>
        <w:ind w:firstLine="708"/>
        <w:jc w:val="both"/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Признать торги не </w:t>
      </w:r>
      <w:r w:rsidRPr="00B704DB">
        <w:rPr>
          <w:rFonts w:ascii="Arial" w:hAnsi="Arial" w:cs="Arial"/>
          <w:color w:val="333333"/>
          <w:sz w:val="23"/>
          <w:szCs w:val="23"/>
          <w:shd w:val="clear" w:color="auto" w:fill="FFFFFF"/>
        </w:rPr>
        <w:t>состоявшимся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 по причине подачи одной заявки</w:t>
      </w:r>
      <w:r w:rsidRPr="00B704DB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По усмотрению комиссии п</w:t>
      </w:r>
      <w:r w:rsidRPr="00B704DB">
        <w:rPr>
          <w:rFonts w:ascii="Arial" w:hAnsi="Arial" w:cs="Arial"/>
          <w:color w:val="333333"/>
          <w:sz w:val="23"/>
          <w:szCs w:val="23"/>
          <w:shd w:val="clear" w:color="auto" w:fill="FFFFFF"/>
        </w:rPr>
        <w:t>ризнать заявк</w:t>
      </w:r>
      <w:proofErr w:type="gramStart"/>
      <w:r w:rsidRPr="00B704DB">
        <w:rPr>
          <w:rFonts w:ascii="Arial" w:hAnsi="Arial" w:cs="Arial"/>
          <w:color w:val="333333"/>
          <w:sz w:val="23"/>
          <w:szCs w:val="23"/>
          <w:shd w:val="clear" w:color="auto" w:fill="FFFFFF"/>
        </w:rPr>
        <w:t>у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ООО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«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Первая нерудная компания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»</w:t>
      </w:r>
      <w:r w:rsidRPr="00B704DB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соответствующей требованиям и условиям, предусмотренным документацией  о закупке. Заключить  договор на условиях и по цене, которые предусмотрены заявкой на участие в закупке и документацией о закупке</w:t>
      </w:r>
      <w:proofErr w:type="gramStart"/>
      <w:r w:rsidRPr="00B704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." 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</w:t>
      </w:r>
      <w:r w:rsidRPr="0051060E">
        <w:rPr>
          <w:rFonts w:ascii="Arial" w:hAnsi="Arial" w:cs="Arial"/>
          <w:color w:val="000000"/>
          <w:sz w:val="23"/>
          <w:szCs w:val="23"/>
        </w:rPr>
        <w:t>ООО "</w:t>
      </w:r>
      <w:r>
        <w:rPr>
          <w:rFonts w:ascii="Arial" w:hAnsi="Arial" w:cs="Arial"/>
          <w:color w:val="000000"/>
          <w:sz w:val="23"/>
          <w:szCs w:val="23"/>
        </w:rPr>
        <w:t>Первая нерудная компания».</w:t>
      </w:r>
      <w:r>
        <w:t xml:space="preserve"> </w:t>
      </w:r>
    </w:p>
    <w:p w:rsidR="00DB4293" w:rsidRPr="00CE0190" w:rsidRDefault="00DB4293" w:rsidP="00DB4293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DB4293" w:rsidRPr="00CE0190" w:rsidTr="006D302E">
        <w:trPr>
          <w:trHeight w:val="375"/>
        </w:trPr>
        <w:tc>
          <w:tcPr>
            <w:tcW w:w="817" w:type="dxa"/>
            <w:vAlign w:val="center"/>
          </w:tcPr>
          <w:p w:rsidR="00DB4293" w:rsidRPr="00CE0190" w:rsidRDefault="00DB4293" w:rsidP="006D30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DB4293" w:rsidRPr="00CE0190" w:rsidRDefault="00DB4293" w:rsidP="006D30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DB4293" w:rsidRPr="00CE0190" w:rsidRDefault="00DB4293" w:rsidP="006D30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DB4293" w:rsidRPr="00CE0190" w:rsidRDefault="00DB4293" w:rsidP="006D30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DB4293" w:rsidRPr="00CE0190" w:rsidTr="006D302E">
        <w:trPr>
          <w:trHeight w:val="411"/>
        </w:trPr>
        <w:tc>
          <w:tcPr>
            <w:tcW w:w="817" w:type="dxa"/>
            <w:vAlign w:val="center"/>
          </w:tcPr>
          <w:p w:rsidR="00DB4293" w:rsidRPr="00CE0190" w:rsidRDefault="00DB4293" w:rsidP="006D302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DB4293" w:rsidRPr="00CE0190" w:rsidRDefault="00DB4293" w:rsidP="006D302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DB4293" w:rsidRPr="00CE0190" w:rsidRDefault="00DB4293" w:rsidP="006D302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DB4293" w:rsidRPr="00CE0190" w:rsidRDefault="00DB4293" w:rsidP="006D302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B4293" w:rsidRPr="00CE0190" w:rsidTr="006D302E">
        <w:tc>
          <w:tcPr>
            <w:tcW w:w="817" w:type="dxa"/>
            <w:vAlign w:val="center"/>
          </w:tcPr>
          <w:p w:rsidR="00DB4293" w:rsidRPr="00CE0190" w:rsidRDefault="00DB4293" w:rsidP="006D302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410" w:type="dxa"/>
          </w:tcPr>
          <w:p w:rsidR="00DB4293" w:rsidRPr="00CE0190" w:rsidRDefault="00DB4293" w:rsidP="006D302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DB4293" w:rsidRPr="00CE0190" w:rsidRDefault="00DB4293" w:rsidP="006D302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DB4293" w:rsidRPr="00CE0190" w:rsidRDefault="00DB4293" w:rsidP="006D302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B4293" w:rsidRPr="00CE0190" w:rsidTr="006D302E">
        <w:tc>
          <w:tcPr>
            <w:tcW w:w="817" w:type="dxa"/>
            <w:vAlign w:val="center"/>
          </w:tcPr>
          <w:p w:rsidR="00DB4293" w:rsidRPr="00CE0190" w:rsidRDefault="00DB4293" w:rsidP="006D302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DB4293" w:rsidRPr="00CE0190" w:rsidRDefault="00DB4293" w:rsidP="006D302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DB4293" w:rsidRPr="00CE0190" w:rsidRDefault="00DB4293" w:rsidP="006D302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DB4293" w:rsidRPr="00CE0190" w:rsidRDefault="00DB4293" w:rsidP="006D302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B4293" w:rsidRPr="00CE0190" w:rsidTr="006D302E">
        <w:tc>
          <w:tcPr>
            <w:tcW w:w="817" w:type="dxa"/>
            <w:vAlign w:val="center"/>
          </w:tcPr>
          <w:p w:rsidR="00DB4293" w:rsidRPr="00CE0190" w:rsidRDefault="00DB4293" w:rsidP="006D302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DB4293" w:rsidRPr="00CE0190" w:rsidRDefault="00DB4293" w:rsidP="006D302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DB4293" w:rsidRPr="00CE0190" w:rsidRDefault="00DB4293" w:rsidP="006D302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DB4293" w:rsidRPr="00CE0190" w:rsidRDefault="00DB4293" w:rsidP="006D302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B4293" w:rsidRPr="00CE0190" w:rsidTr="006D302E">
        <w:tc>
          <w:tcPr>
            <w:tcW w:w="817" w:type="dxa"/>
            <w:vAlign w:val="center"/>
          </w:tcPr>
          <w:p w:rsidR="00DB4293" w:rsidRPr="00CE0190" w:rsidRDefault="00DB4293" w:rsidP="006D302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DB4293" w:rsidRPr="00CE0190" w:rsidRDefault="00DB4293" w:rsidP="006D302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DB4293" w:rsidRPr="00CE0190" w:rsidRDefault="00DB4293" w:rsidP="006D302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DB4293" w:rsidRPr="00CE0190" w:rsidRDefault="00DB4293" w:rsidP="006D302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203DC9" w:rsidRDefault="00203DC9">
      <w:bookmarkStart w:id="0" w:name="_GoBack"/>
      <w:bookmarkEnd w:id="0"/>
    </w:p>
    <w:sectPr w:rsidR="00203DC9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C9"/>
    <w:rsid w:val="00203DC9"/>
    <w:rsid w:val="00955AC2"/>
    <w:rsid w:val="00A13EB7"/>
    <w:rsid w:val="00AE20CC"/>
    <w:rsid w:val="00DB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2022-04-27T13:24:00Z</cp:lastPrinted>
  <dcterms:created xsi:type="dcterms:W3CDTF">2022-04-27T13:25:00Z</dcterms:created>
  <dcterms:modified xsi:type="dcterms:W3CDTF">2022-04-27T13:25:00Z</dcterms:modified>
</cp:coreProperties>
</file>