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DA" w:rsidRPr="00606AC7" w:rsidRDefault="00A625DA" w:rsidP="00A625DA">
      <w:pPr>
        <w:jc w:val="center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Техническое задание</w:t>
      </w:r>
    </w:p>
    <w:p w:rsidR="00A625DA" w:rsidRPr="00606AC7" w:rsidRDefault="00A625DA" w:rsidP="00A625DA">
      <w:pPr>
        <w:jc w:val="center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АО «Елабужское ПТС»</w:t>
      </w:r>
    </w:p>
    <w:p w:rsidR="00A625DA" w:rsidRPr="00606AC7" w:rsidRDefault="00A625DA" w:rsidP="00A625DA">
      <w:pPr>
        <w:jc w:val="center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для запроса котировок на поставку концентрата минерального «Галит</w:t>
      </w:r>
      <w:proofErr w:type="gramStart"/>
      <w:r w:rsidRPr="00606AC7">
        <w:rPr>
          <w:rFonts w:ascii="Arial" w:hAnsi="Arial" w:cs="Arial"/>
          <w:sz w:val="20"/>
          <w:szCs w:val="20"/>
        </w:rPr>
        <w:t>»,  ВС</w:t>
      </w:r>
      <w:proofErr w:type="gramEnd"/>
      <w:r w:rsidRPr="00606AC7">
        <w:rPr>
          <w:rFonts w:ascii="Arial" w:hAnsi="Arial" w:cs="Arial"/>
          <w:sz w:val="20"/>
          <w:szCs w:val="20"/>
        </w:rPr>
        <w:t>, тип «С»</w:t>
      </w:r>
    </w:p>
    <w:p w:rsidR="00A625DA" w:rsidRPr="00606AC7" w:rsidRDefault="00A625DA" w:rsidP="00A625DA">
      <w:pPr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</w:t>
      </w:r>
      <w:r w:rsidRPr="00606AC7">
        <w:rPr>
          <w:rFonts w:ascii="Arial" w:hAnsi="Arial" w:cs="Arial"/>
          <w:b/>
          <w:sz w:val="20"/>
          <w:szCs w:val="20"/>
        </w:rPr>
        <w:t>Куратор: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Отдел материально-технического </w:t>
      </w:r>
      <w:proofErr w:type="gramStart"/>
      <w:r w:rsidRPr="00606AC7">
        <w:rPr>
          <w:rFonts w:ascii="Arial" w:hAnsi="Arial" w:cs="Arial"/>
          <w:sz w:val="20"/>
          <w:szCs w:val="20"/>
        </w:rPr>
        <w:t xml:space="preserve">снабжения:   </w:t>
      </w:r>
      <w:proofErr w:type="gramEnd"/>
      <w:r w:rsidRPr="00606AC7">
        <w:rPr>
          <w:rFonts w:ascii="Arial" w:hAnsi="Arial" w:cs="Arial"/>
          <w:sz w:val="20"/>
          <w:szCs w:val="20"/>
        </w:rPr>
        <w:t xml:space="preserve">        Никитина Лариса Николаевна. 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Тел.: (85557) 5-20-02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Заместитель главного </w:t>
      </w:r>
      <w:proofErr w:type="gramStart"/>
      <w:r w:rsidRPr="00606AC7">
        <w:rPr>
          <w:rFonts w:ascii="Arial" w:hAnsi="Arial" w:cs="Arial"/>
          <w:sz w:val="20"/>
          <w:szCs w:val="20"/>
        </w:rPr>
        <w:t xml:space="preserve">инженера:   </w:t>
      </w:r>
      <w:proofErr w:type="gramEnd"/>
      <w:r w:rsidRPr="00606AC7">
        <w:rPr>
          <w:rFonts w:ascii="Arial" w:hAnsi="Arial" w:cs="Arial"/>
          <w:sz w:val="20"/>
          <w:szCs w:val="20"/>
        </w:rPr>
        <w:t xml:space="preserve">                              </w:t>
      </w:r>
      <w:proofErr w:type="spellStart"/>
      <w:r w:rsidRPr="00606AC7">
        <w:rPr>
          <w:rFonts w:ascii="Arial" w:hAnsi="Arial" w:cs="Arial"/>
          <w:sz w:val="20"/>
          <w:szCs w:val="20"/>
        </w:rPr>
        <w:t>Кисмяков</w:t>
      </w:r>
      <w:proofErr w:type="spellEnd"/>
      <w:r w:rsidRPr="00606AC7">
        <w:rPr>
          <w:rFonts w:ascii="Arial" w:hAnsi="Arial" w:cs="Arial"/>
          <w:sz w:val="20"/>
          <w:szCs w:val="20"/>
        </w:rPr>
        <w:t xml:space="preserve"> Алексей Валерьевич. 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Тел.: (85557) 5-20-04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Способ закупки: </w:t>
      </w:r>
      <w:r w:rsidRPr="00606AC7">
        <w:rPr>
          <w:rFonts w:ascii="Arial" w:hAnsi="Arial" w:cs="Arial"/>
          <w:sz w:val="20"/>
          <w:szCs w:val="20"/>
        </w:rPr>
        <w:t>запрос котировок в электронной форме</w:t>
      </w:r>
    </w:p>
    <w:p w:rsidR="00A625DA" w:rsidRPr="00606AC7" w:rsidRDefault="00A625DA" w:rsidP="00606AC7">
      <w:pPr>
        <w:pStyle w:val="a3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Предмет договора: </w:t>
      </w:r>
      <w:r w:rsidRPr="00606AC7">
        <w:rPr>
          <w:rFonts w:ascii="Arial" w:hAnsi="Arial" w:cs="Arial"/>
          <w:sz w:val="20"/>
          <w:szCs w:val="20"/>
        </w:rPr>
        <w:t>поставка концентрата минерального «Галит</w:t>
      </w:r>
      <w:proofErr w:type="gramStart"/>
      <w:r w:rsidRPr="00606AC7">
        <w:rPr>
          <w:rFonts w:ascii="Arial" w:hAnsi="Arial" w:cs="Arial"/>
          <w:sz w:val="20"/>
          <w:szCs w:val="20"/>
        </w:rPr>
        <w:t>»,  высший</w:t>
      </w:r>
      <w:proofErr w:type="gramEnd"/>
      <w:r w:rsidRPr="00606AC7">
        <w:rPr>
          <w:rFonts w:ascii="Arial" w:hAnsi="Arial" w:cs="Arial"/>
          <w:sz w:val="20"/>
          <w:szCs w:val="20"/>
        </w:rPr>
        <w:t xml:space="preserve"> сорт, тип «С»           </w:t>
      </w:r>
    </w:p>
    <w:p w:rsidR="00A625DA" w:rsidRPr="00606AC7" w:rsidRDefault="00A625DA" w:rsidP="000C0D27">
      <w:pPr>
        <w:ind w:left="717"/>
        <w:rPr>
          <w:rFonts w:ascii="Arial" w:hAnsi="Arial" w:cs="Arial"/>
          <w:sz w:val="20"/>
          <w:szCs w:val="20"/>
        </w:rPr>
      </w:pP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Порядок формирования цены: </w:t>
      </w:r>
      <w:r w:rsidRPr="00606AC7">
        <w:rPr>
          <w:rFonts w:ascii="Arial" w:hAnsi="Arial" w:cs="Arial"/>
          <w:sz w:val="20"/>
          <w:szCs w:val="20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Критерии оценки:</w:t>
      </w:r>
    </w:p>
    <w:p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цена,</w:t>
      </w:r>
    </w:p>
    <w:p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условия оплаты,</w:t>
      </w:r>
    </w:p>
    <w:p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сроки поставки,</w:t>
      </w:r>
    </w:p>
    <w:p w:rsidR="00A625DA" w:rsidRPr="00606AC7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25DA" w:rsidRPr="00606AC7">
        <w:rPr>
          <w:rFonts w:ascii="Arial" w:hAnsi="Arial" w:cs="Arial"/>
          <w:sz w:val="20"/>
          <w:szCs w:val="20"/>
        </w:rPr>
        <w:t>- гарантийные обязательства.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Требование к поставке:</w:t>
      </w:r>
      <w:r w:rsidRPr="00606AC7">
        <w:rPr>
          <w:rFonts w:ascii="Arial" w:hAnsi="Arial" w:cs="Arial"/>
          <w:sz w:val="20"/>
          <w:szCs w:val="20"/>
        </w:rPr>
        <w:t xml:space="preserve"> доставка осуществляется по адресу: РТ, г. Елабуга, ул. Интернациональная, д.9 </w:t>
      </w:r>
      <w:proofErr w:type="spellStart"/>
      <w:proofErr w:type="gramStart"/>
      <w:r w:rsidRPr="00606AC7">
        <w:rPr>
          <w:rFonts w:ascii="Arial" w:hAnsi="Arial" w:cs="Arial"/>
          <w:sz w:val="20"/>
          <w:szCs w:val="20"/>
        </w:rPr>
        <w:t>корп.А</w:t>
      </w:r>
      <w:proofErr w:type="spellEnd"/>
      <w:proofErr w:type="gramEnd"/>
      <w:r w:rsidRPr="00606AC7">
        <w:rPr>
          <w:rFonts w:ascii="Arial" w:hAnsi="Arial" w:cs="Arial"/>
          <w:sz w:val="20"/>
          <w:szCs w:val="20"/>
        </w:rPr>
        <w:t>, автомобильным транспортом Поставщика до склада Заказчика.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Требования к срокам поставки:</w:t>
      </w:r>
      <w:r w:rsidRPr="00606AC7">
        <w:rPr>
          <w:rFonts w:ascii="Arial" w:hAnsi="Arial" w:cs="Arial"/>
          <w:sz w:val="20"/>
          <w:szCs w:val="20"/>
        </w:rPr>
        <w:t xml:space="preserve"> в течение 20 дней с даты заключения договора.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Условия оплаты: 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Оплата производится по безналичному расчету путем перечисления денежных средств на расчетный счет Поставщика-в течение 90 банковских дней за расчетным месяцем. Датой оплаты считается дата списания денежных средств с расчетного счета Заказчика.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Возможны иные расчёты по предложению Поставщика.</w:t>
      </w:r>
    </w:p>
    <w:p w:rsidR="00A625DA" w:rsidRPr="00606AC7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 xml:space="preserve">Требования к поставщику материала: 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Поставщик должен: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- Иметь лицензии и сертификаты, действующие на территории Российской Федерации, необходимые для выполнения работ на весь срок действия договора.</w:t>
      </w:r>
    </w:p>
    <w:p w:rsidR="00A625DA" w:rsidRPr="00606AC7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sz w:val="20"/>
          <w:szCs w:val="20"/>
        </w:rPr>
        <w:t>- Обеспечить соответствие продукта требованиям ГОСТ и ТУ, предоставить копии сертификатов, удостоверяющих их качество.</w:t>
      </w:r>
    </w:p>
    <w:p w:rsidR="00876F78" w:rsidRPr="00606AC7" w:rsidRDefault="00A625DA" w:rsidP="006231C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6AC7">
        <w:rPr>
          <w:rFonts w:ascii="Arial" w:hAnsi="Arial" w:cs="Arial"/>
          <w:b/>
          <w:sz w:val="20"/>
          <w:szCs w:val="20"/>
        </w:rPr>
        <w:t>Требования к поставляемым материалам:</w:t>
      </w:r>
      <w:r w:rsidRPr="00606AC7">
        <w:rPr>
          <w:rFonts w:ascii="Arial" w:hAnsi="Arial" w:cs="Arial"/>
          <w:sz w:val="20"/>
          <w:szCs w:val="20"/>
        </w:rPr>
        <w:t xml:space="preserve"> концентрат минеральный «Галит</w:t>
      </w:r>
      <w:proofErr w:type="gramStart"/>
      <w:r w:rsidRPr="00606AC7">
        <w:rPr>
          <w:rFonts w:ascii="Arial" w:hAnsi="Arial" w:cs="Arial"/>
          <w:sz w:val="20"/>
          <w:szCs w:val="20"/>
        </w:rPr>
        <w:t>»,  высший</w:t>
      </w:r>
      <w:proofErr w:type="gramEnd"/>
      <w:r w:rsidRPr="00606AC7">
        <w:rPr>
          <w:rFonts w:ascii="Arial" w:hAnsi="Arial" w:cs="Arial"/>
          <w:sz w:val="20"/>
          <w:szCs w:val="20"/>
        </w:rPr>
        <w:t xml:space="preserve"> сорт, тип «С»,  спецификация согласно ТУ 2111-004-00352851-05 (МКР) (МКР 1 тонна).</w:t>
      </w:r>
    </w:p>
    <w:p w:rsidR="00876F78" w:rsidRPr="00876F78" w:rsidRDefault="00876F78" w:rsidP="00876F78">
      <w:pPr>
        <w:rPr>
          <w:rFonts w:ascii="Arial" w:hAnsi="Arial" w:cs="Arial"/>
          <w:color w:val="000000"/>
          <w:sz w:val="20"/>
          <w:szCs w:val="20"/>
        </w:rPr>
      </w:pPr>
    </w:p>
    <w:p w:rsidR="00A625DA" w:rsidRPr="00606AC7" w:rsidRDefault="00A625DA" w:rsidP="00876F78">
      <w:pPr>
        <w:jc w:val="both"/>
        <w:rPr>
          <w:rFonts w:ascii="Arial" w:hAnsi="Arial" w:cs="Arial"/>
          <w:sz w:val="20"/>
          <w:szCs w:val="20"/>
        </w:rPr>
      </w:pPr>
    </w:p>
    <w:p w:rsidR="00A625DA" w:rsidRPr="00606AC7" w:rsidRDefault="00A625DA" w:rsidP="00A625D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090"/>
        <w:gridCol w:w="3121"/>
      </w:tblGrid>
      <w:tr w:rsidR="00A625DA" w:rsidRPr="00606AC7" w:rsidTr="00B71CB5"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Исполнительный директор – главный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С.В. Проскин</w:t>
            </w:r>
          </w:p>
        </w:tc>
      </w:tr>
      <w:tr w:rsidR="00A625DA" w:rsidRPr="00606AC7" w:rsidTr="00B71CB5">
        <w:trPr>
          <w:trHeight w:val="851"/>
        </w:trPr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 w:rsidRPr="00606AC7">
              <w:rPr>
                <w:rFonts w:ascii="Arial" w:hAnsi="Arial" w:cs="Arial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Г.И. Кулаков</w:t>
            </w:r>
          </w:p>
        </w:tc>
      </w:tr>
      <w:tr w:rsidR="00A625DA" w:rsidRPr="00606AC7" w:rsidTr="00B71CB5">
        <w:trPr>
          <w:trHeight w:val="882"/>
        </w:trPr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Директор по </w:t>
            </w:r>
            <w:proofErr w:type="spellStart"/>
            <w:r w:rsidRPr="00606AC7">
              <w:rPr>
                <w:rFonts w:ascii="Arial" w:hAnsi="Arial" w:cs="Arial"/>
                <w:sz w:val="20"/>
                <w:szCs w:val="20"/>
              </w:rPr>
              <w:t>ЭиФ</w:t>
            </w:r>
            <w:proofErr w:type="spellEnd"/>
          </w:p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06AC7">
              <w:rPr>
                <w:rFonts w:ascii="Arial" w:hAnsi="Arial" w:cs="Arial"/>
                <w:i/>
                <w:sz w:val="20"/>
                <w:szCs w:val="20"/>
              </w:rPr>
              <w:t>(п.8 согласовываю)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Л.Ф. Маликова</w:t>
            </w:r>
          </w:p>
        </w:tc>
      </w:tr>
      <w:tr w:rsidR="00A625DA" w:rsidRPr="00606AC7" w:rsidTr="00B71CB5">
        <w:trPr>
          <w:trHeight w:val="887"/>
        </w:trPr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proofErr w:type="spellStart"/>
            <w:r w:rsidRPr="00606AC7">
              <w:rPr>
                <w:rFonts w:ascii="Arial" w:hAnsi="Arial" w:cs="Arial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>Л.Н. Никитина</w:t>
            </w:r>
          </w:p>
        </w:tc>
      </w:tr>
      <w:tr w:rsidR="00A625DA" w:rsidRPr="00606AC7" w:rsidTr="00B71CB5">
        <w:trPr>
          <w:trHeight w:val="1070"/>
        </w:trPr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6AC7">
              <w:rPr>
                <w:rFonts w:ascii="Arial" w:hAnsi="Arial" w:cs="Arial"/>
                <w:sz w:val="20"/>
                <w:szCs w:val="20"/>
              </w:rPr>
              <w:t>Зам.главного</w:t>
            </w:r>
            <w:proofErr w:type="spellEnd"/>
            <w:r w:rsidRPr="00606AC7">
              <w:rPr>
                <w:rFonts w:ascii="Arial" w:hAnsi="Arial" w:cs="Arial"/>
                <w:sz w:val="20"/>
                <w:szCs w:val="20"/>
              </w:rPr>
              <w:t xml:space="preserve"> инженера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25DA" w:rsidRPr="00606AC7" w:rsidRDefault="00A625DA" w:rsidP="00B71C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AC7">
              <w:rPr>
                <w:rFonts w:ascii="Arial" w:hAnsi="Arial" w:cs="Arial"/>
                <w:sz w:val="20"/>
                <w:szCs w:val="20"/>
              </w:rPr>
              <w:t xml:space="preserve">А.В. </w:t>
            </w:r>
            <w:proofErr w:type="spellStart"/>
            <w:r w:rsidRPr="00606AC7">
              <w:rPr>
                <w:rFonts w:ascii="Arial" w:hAnsi="Arial" w:cs="Arial"/>
                <w:sz w:val="20"/>
                <w:szCs w:val="20"/>
              </w:rPr>
              <w:t>Кисмяков</w:t>
            </w:r>
            <w:bookmarkStart w:id="0" w:name="_GoBack"/>
            <w:bookmarkEnd w:id="0"/>
            <w:proofErr w:type="spellEnd"/>
          </w:p>
        </w:tc>
      </w:tr>
    </w:tbl>
    <w:p w:rsidR="00FA733B" w:rsidRDefault="00FA733B"/>
    <w:sectPr w:rsidR="00FA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344AE"/>
    <w:multiLevelType w:val="hybridMultilevel"/>
    <w:tmpl w:val="C7F81442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DA"/>
    <w:rsid w:val="000C0D27"/>
    <w:rsid w:val="002453D9"/>
    <w:rsid w:val="00606AC7"/>
    <w:rsid w:val="00876F78"/>
    <w:rsid w:val="00A625DA"/>
    <w:rsid w:val="00E87C67"/>
    <w:rsid w:val="00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1135"/>
  <w15:chartTrackingRefBased/>
  <w15:docId w15:val="{333A939B-F7A4-459D-8F82-FD0E9F8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A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7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Габтразаковна</dc:creator>
  <cp:keywords/>
  <dc:description/>
  <cp:lastModifiedBy>Галимова Лариса Габтразаковна</cp:lastModifiedBy>
  <cp:revision>7</cp:revision>
  <cp:lastPrinted>2022-04-29T07:33:00Z</cp:lastPrinted>
  <dcterms:created xsi:type="dcterms:W3CDTF">2022-04-29T06:14:00Z</dcterms:created>
  <dcterms:modified xsi:type="dcterms:W3CDTF">2022-05-11T13:12:00Z</dcterms:modified>
</cp:coreProperties>
</file>