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F36DD" w14:textId="51D32BD3" w:rsidR="00000000" w:rsidRPr="007822FE" w:rsidRDefault="007822FE" w:rsidP="007822FE">
      <w:pPr>
        <w:pStyle w:val="1"/>
        <w:jc w:val="center"/>
        <w:rPr>
          <w:rFonts w:eastAsia="Times New Roman"/>
          <w:sz w:val="24"/>
          <w:szCs w:val="24"/>
        </w:rPr>
      </w:pPr>
      <w:r w:rsidRPr="007822FE">
        <w:rPr>
          <w:rFonts w:eastAsia="Times New Roman"/>
          <w:sz w:val="24"/>
          <w:szCs w:val="24"/>
        </w:rPr>
        <w:t>П</w:t>
      </w:r>
      <w:r w:rsidR="00BB7061" w:rsidRPr="007822FE">
        <w:rPr>
          <w:rFonts w:eastAsia="Times New Roman"/>
          <w:sz w:val="24"/>
          <w:szCs w:val="24"/>
        </w:rPr>
        <w:t>ротокол 32211762598-01 (</w:t>
      </w:r>
      <w:proofErr w:type="spellStart"/>
      <w:proofErr w:type="gramStart"/>
      <w:r w:rsidR="00BB7061" w:rsidRPr="007822FE">
        <w:rPr>
          <w:rFonts w:eastAsia="Times New Roman"/>
          <w:sz w:val="24"/>
          <w:szCs w:val="24"/>
        </w:rPr>
        <w:t>вх</w:t>
      </w:r>
      <w:proofErr w:type="spellEnd"/>
      <w:r w:rsidR="00BB7061" w:rsidRPr="007822FE">
        <w:rPr>
          <w:rFonts w:eastAsia="Times New Roman"/>
          <w:sz w:val="24"/>
          <w:szCs w:val="24"/>
        </w:rPr>
        <w:t>.№</w:t>
      </w:r>
      <w:proofErr w:type="gramEnd"/>
      <w:r w:rsidR="00BB7061" w:rsidRPr="007822FE">
        <w:rPr>
          <w:rFonts w:eastAsia="Times New Roman"/>
          <w:sz w:val="24"/>
          <w:szCs w:val="24"/>
        </w:rPr>
        <w:t xml:space="preserve"> 285415)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:rsidRPr="007822FE" w14:paraId="56BF50B2" w14:textId="77777777">
        <w:trPr>
          <w:divId w:val="743529776"/>
          <w:tblCellSpacing w:w="15" w:type="dxa"/>
        </w:trPr>
        <w:tc>
          <w:tcPr>
            <w:tcW w:w="500" w:type="pct"/>
            <w:vAlign w:val="center"/>
            <w:hideMark/>
          </w:tcPr>
          <w:p w14:paraId="16888950" w14:textId="77777777" w:rsidR="00000000" w:rsidRPr="007822FE" w:rsidRDefault="00BB706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F08916A" w14:textId="77777777" w:rsidR="00000000" w:rsidRPr="007822FE" w:rsidRDefault="00BB7061">
            <w:pPr>
              <w:jc w:val="right"/>
              <w:rPr>
                <w:rFonts w:eastAsia="Times New Roman"/>
              </w:rPr>
            </w:pPr>
            <w:r w:rsidRPr="007822FE">
              <w:rPr>
                <w:rFonts w:eastAsia="Times New Roman"/>
              </w:rPr>
              <w:t>Дата подписания протокола: 24.10.2022</w:t>
            </w:r>
          </w:p>
        </w:tc>
      </w:tr>
    </w:tbl>
    <w:p w14:paraId="0487978E" w14:textId="77777777" w:rsidR="00000000" w:rsidRPr="007822FE" w:rsidRDefault="00BB7061">
      <w:pPr>
        <w:spacing w:after="240"/>
        <w:divId w:val="156194706"/>
        <w:rPr>
          <w:rFonts w:eastAsia="Times New Roman"/>
        </w:rPr>
      </w:pPr>
      <w:r w:rsidRPr="007822FE">
        <w:rPr>
          <w:rFonts w:eastAsia="Times New Roman"/>
        </w:rPr>
        <w:t xml:space="preserve">Извещение № 32211762598 </w:t>
      </w:r>
      <w:r w:rsidRPr="007822FE">
        <w:rPr>
          <w:rFonts w:eastAsia="Times New Roman"/>
        </w:rPr>
        <w:br/>
      </w:r>
      <w:r w:rsidRPr="007822FE">
        <w:rPr>
          <w:rFonts w:eastAsia="Times New Roman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 w:rsidRPr="007822FE">
        <w:rPr>
          <w:rFonts w:eastAsia="Times New Roman"/>
        </w:rPr>
        <w:br/>
      </w:r>
      <w:r w:rsidRPr="007822FE">
        <w:rPr>
          <w:rFonts w:eastAsia="Times New Roman"/>
        </w:rPr>
        <w:br/>
        <w:t xml:space="preserve">1. Место проведения процедуры: В соответствии с условиями извещения о закупке </w:t>
      </w:r>
      <w:r w:rsidRPr="007822FE">
        <w:rPr>
          <w:rFonts w:eastAsia="Times New Roman"/>
        </w:rPr>
        <w:br/>
        <w:t>2. Дата и время проведения: 21.10.2022 15:00 (+03:0</w:t>
      </w:r>
      <w:r w:rsidRPr="007822FE">
        <w:rPr>
          <w:rFonts w:eastAsia="Times New Roman"/>
        </w:rPr>
        <w:t xml:space="preserve">0)\Местное: 21.10.2022 15:00 (+03:00) </w:t>
      </w:r>
      <w:r w:rsidRPr="007822FE">
        <w:rPr>
          <w:rFonts w:eastAsia="Times New Roman"/>
        </w:rPr>
        <w:br/>
        <w:t xml:space="preserve">3. Дата начала подачи заявок: 14.10.2022 00:00 (+03:00)\Местное: 14.10.2022 00:00 (+03:00) </w:t>
      </w:r>
      <w:r w:rsidRPr="007822FE">
        <w:rPr>
          <w:rFonts w:eastAsia="Times New Roman"/>
        </w:rPr>
        <w:br/>
        <w:t xml:space="preserve">4. Окончание срока подачи заявок: 20.10.2022 00:00 (+03:00)\Местное: 20.10.2022 00:00 (+03:00) </w:t>
      </w:r>
      <w:r w:rsidRPr="007822FE">
        <w:rPr>
          <w:rFonts w:eastAsia="Times New Roman"/>
        </w:rPr>
        <w:br/>
        <w:t>5. Сведения о сроке исполнени</w:t>
      </w:r>
      <w:r w:rsidRPr="007822FE">
        <w:rPr>
          <w:rFonts w:eastAsia="Times New Roman"/>
        </w:rPr>
        <w:t xml:space="preserve">я договора: согласно технического задания </w:t>
      </w:r>
      <w:r w:rsidRPr="007822FE">
        <w:rPr>
          <w:rFonts w:eastAsia="Times New Roman"/>
        </w:rPr>
        <w:br/>
        <w:t>6. Сведения о заказчике(ах), заключающих договор:</w:t>
      </w:r>
      <w:r w:rsidRPr="007822FE">
        <w:rPr>
          <w:rFonts w:eastAsia="Times New Roman"/>
        </w:rPr>
        <w:br/>
        <w:t xml:space="preserve">АКЦИОНЕРНОЕ ОБЩЕСТВО "ЕЛАБУЖСКОЕ ПРЕДПРИЯТИЕ ТЕПЛОВЫХ СЕТЕЙ" (423602, </w:t>
      </w:r>
      <w:proofErr w:type="spellStart"/>
      <w:r w:rsidRPr="007822FE">
        <w:rPr>
          <w:rFonts w:eastAsia="Times New Roman"/>
        </w:rPr>
        <w:t>Респ</w:t>
      </w:r>
      <w:proofErr w:type="spellEnd"/>
      <w:r w:rsidRPr="007822FE">
        <w:rPr>
          <w:rFonts w:eastAsia="Times New Roman"/>
        </w:rPr>
        <w:t xml:space="preserve"> Татарстан, г Елабуга, </w:t>
      </w:r>
      <w:proofErr w:type="spellStart"/>
      <w:r w:rsidRPr="007822FE">
        <w:rPr>
          <w:rFonts w:eastAsia="Times New Roman"/>
        </w:rPr>
        <w:t>ул</w:t>
      </w:r>
      <w:proofErr w:type="spellEnd"/>
      <w:r w:rsidRPr="007822FE">
        <w:rPr>
          <w:rFonts w:eastAsia="Times New Roman"/>
        </w:rPr>
        <w:t xml:space="preserve"> Интернациональная, дом 9А) </w:t>
      </w:r>
      <w:r w:rsidRPr="007822FE">
        <w:rPr>
          <w:rFonts w:eastAsia="Times New Roman"/>
        </w:rPr>
        <w:br/>
        <w:t>7. Предмет закупки: на поставку ион</w:t>
      </w:r>
      <w:r w:rsidRPr="007822FE">
        <w:rPr>
          <w:rFonts w:eastAsia="Times New Roman"/>
        </w:rPr>
        <w:t xml:space="preserve">ообменной смолы (катионит) КУ-2-8 NA </w:t>
      </w:r>
      <w:r w:rsidRPr="007822FE">
        <w:rPr>
          <w:rFonts w:eastAsia="Times New Roman"/>
        </w:rPr>
        <w:br/>
        <w:t xml:space="preserve">8. Количество товаров, работ, услуг: 7850 (Килограмм) </w:t>
      </w:r>
      <w:r w:rsidRPr="007822FE">
        <w:rPr>
          <w:rFonts w:eastAsia="Times New Roman"/>
        </w:rPr>
        <w:br/>
        <w:t>9. Начальная (максимальная) цена договора: 1 193 200,00 руб.</w:t>
      </w:r>
      <w:r w:rsidRPr="007822FE">
        <w:rPr>
          <w:rFonts w:eastAsia="Times New Roman"/>
        </w:rPr>
        <w:br/>
        <w:t>10. Количество поданных заявок на участие: 4</w:t>
      </w:r>
      <w:r w:rsidRPr="007822FE">
        <w:rPr>
          <w:rFonts w:eastAsia="Times New Roman"/>
        </w:rPr>
        <w:br/>
        <w:t>10.1. Количество рассмотренных заявок: 4</w:t>
      </w:r>
      <w:r w:rsidRPr="007822FE">
        <w:rPr>
          <w:rFonts w:eastAsia="Times New Roman"/>
        </w:rPr>
        <w:br/>
        <w:t>11. Количество о</w:t>
      </w:r>
      <w:r w:rsidRPr="007822FE">
        <w:rPr>
          <w:rFonts w:eastAsia="Times New Roman"/>
        </w:rPr>
        <w:t>тклонённых заявок на участие: 3</w:t>
      </w:r>
      <w:r w:rsidRPr="007822FE">
        <w:rPr>
          <w:rFonts w:eastAsia="Times New Roman"/>
        </w:rPr>
        <w:br/>
        <w:t>12. Закупка признана несостоявшейся: Да</w:t>
      </w:r>
      <w:r w:rsidRPr="007822FE">
        <w:rPr>
          <w:rFonts w:eastAsia="Times New Roman"/>
        </w:rPr>
        <w:br/>
        <w:t>12.1 Причина признания закупки несостоявшейся: Конкурентная закупка признана несостоявшейся в связи с тем, что по результатам ее проведения отклонены все заявки, за исключением одной з</w:t>
      </w:r>
      <w:r w:rsidRPr="007822FE">
        <w:rPr>
          <w:rFonts w:eastAsia="Times New Roman"/>
        </w:rPr>
        <w:t>аявки на участие в закупке</w:t>
      </w:r>
      <w:r w:rsidRPr="007822FE">
        <w:rPr>
          <w:rFonts w:eastAsia="Times New Roman"/>
        </w:rPr>
        <w:br/>
        <w:t>13. Сведения об участниках закупки, подавших заявки:</w:t>
      </w:r>
    </w:p>
    <w:tbl>
      <w:tblPr>
        <w:tblW w:w="6874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2814"/>
        <w:gridCol w:w="1410"/>
        <w:gridCol w:w="1576"/>
        <w:gridCol w:w="1706"/>
        <w:gridCol w:w="1521"/>
        <w:gridCol w:w="1448"/>
        <w:gridCol w:w="1448"/>
        <w:gridCol w:w="1448"/>
        <w:gridCol w:w="1552"/>
      </w:tblGrid>
      <w:tr w:rsidR="00000000" w:rsidRPr="007822FE" w14:paraId="644569A8" w14:textId="77777777" w:rsidTr="007822FE">
        <w:trPr>
          <w:divId w:val="156194706"/>
          <w:trHeight w:val="300"/>
        </w:trPr>
        <w:tc>
          <w:tcPr>
            <w:tcW w:w="1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0CDE2B9" w14:textId="77777777" w:rsidR="00000000" w:rsidRPr="007822FE" w:rsidRDefault="00BB7061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22FE">
              <w:rPr>
                <w:rFonts w:eastAsia="Times New Roman"/>
                <w:b/>
                <w:bCs/>
                <w:color w:val="000000"/>
              </w:rPr>
              <w:t>п/п</w:t>
            </w:r>
          </w:p>
        </w:tc>
        <w:tc>
          <w:tcPr>
            <w:tcW w:w="9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57FBFA1" w14:textId="77777777" w:rsidR="00000000" w:rsidRPr="007822FE" w:rsidRDefault="00BB7061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22FE">
              <w:rPr>
                <w:rFonts w:eastAsia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4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0E756F6" w14:textId="73D01CF4" w:rsidR="00000000" w:rsidRPr="007822FE" w:rsidRDefault="00BB7061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22FE">
              <w:rPr>
                <w:rFonts w:eastAsia="Times New Roman"/>
                <w:b/>
                <w:bCs/>
                <w:color w:val="000000"/>
              </w:rPr>
              <w:t xml:space="preserve">Дата и время регистрации </w:t>
            </w:r>
            <w:proofErr w:type="gramStart"/>
            <w:r w:rsidRPr="007822FE">
              <w:rPr>
                <w:rFonts w:eastAsia="Times New Roman"/>
                <w:b/>
                <w:bCs/>
                <w:color w:val="000000"/>
              </w:rPr>
              <w:t>заявки</w:t>
            </w:r>
            <w:r w:rsidR="007822FE" w:rsidRPr="007822FE">
              <w:rPr>
                <w:rFonts w:eastAsia="Times New Roman"/>
                <w:b/>
                <w:bCs/>
                <w:color w:val="000000"/>
              </w:rPr>
              <w:t>,№</w:t>
            </w:r>
            <w:proofErr w:type="gramEnd"/>
            <w:r w:rsidR="007822FE" w:rsidRPr="007822FE">
              <w:rPr>
                <w:rFonts w:eastAsia="Times New Roman"/>
                <w:b/>
                <w:bCs/>
                <w:color w:val="000000"/>
              </w:rPr>
              <w:t xml:space="preserve"> заявки</w:t>
            </w:r>
          </w:p>
        </w:tc>
        <w:tc>
          <w:tcPr>
            <w:tcW w:w="5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5FFDC2E" w14:textId="77777777" w:rsidR="00000000" w:rsidRPr="007822FE" w:rsidRDefault="00BB7061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22FE">
              <w:rPr>
                <w:rFonts w:eastAsia="Times New Roman"/>
                <w:b/>
                <w:bCs/>
                <w:color w:val="000000"/>
              </w:rPr>
              <w:t>Решение</w:t>
            </w:r>
          </w:p>
        </w:tc>
        <w:tc>
          <w:tcPr>
            <w:tcW w:w="5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3AEAF1F" w14:textId="77777777" w:rsidR="00000000" w:rsidRPr="007822FE" w:rsidRDefault="00BB7061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22FE">
              <w:rPr>
                <w:rFonts w:eastAsia="Times New Roman"/>
                <w:b/>
                <w:bCs/>
                <w:color w:val="000000"/>
              </w:rPr>
              <w:t>Основание отклонения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F810D01" w14:textId="77777777" w:rsidR="00000000" w:rsidRPr="007822FE" w:rsidRDefault="00BB7061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22FE">
              <w:rPr>
                <w:rFonts w:eastAsia="Times New Roman"/>
                <w:b/>
                <w:bCs/>
                <w:color w:val="000000"/>
              </w:rPr>
              <w:t>Причина отклонения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4DCC9EA" w14:textId="77777777" w:rsidR="00000000" w:rsidRPr="007822FE" w:rsidRDefault="00BB7061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22FE">
              <w:rPr>
                <w:rFonts w:eastAsia="Times New Roman"/>
                <w:b/>
                <w:bCs/>
                <w:color w:val="000000"/>
              </w:rPr>
              <w:t>Ценовое предложение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53AD4DF" w14:textId="77777777" w:rsidR="00000000" w:rsidRPr="007822FE" w:rsidRDefault="00BB7061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22FE">
              <w:rPr>
                <w:rFonts w:eastAsia="Times New Roman"/>
                <w:b/>
                <w:bCs/>
                <w:color w:val="000000"/>
              </w:rPr>
              <w:t>Ценовое предложение с учетом ПП РФ №925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D05580F" w14:textId="77777777" w:rsidR="00000000" w:rsidRPr="007822FE" w:rsidRDefault="00BB7061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22FE">
              <w:rPr>
                <w:rFonts w:eastAsia="Times New Roman"/>
                <w:b/>
                <w:bCs/>
                <w:color w:val="000000"/>
              </w:rPr>
              <w:t>Ценовое предложение с</w:t>
            </w:r>
            <w:r w:rsidRPr="007822FE">
              <w:rPr>
                <w:rFonts w:eastAsia="Times New Roman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5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1102AC5" w14:textId="77777777" w:rsidR="00000000" w:rsidRPr="007822FE" w:rsidRDefault="00BB7061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22FE">
              <w:rPr>
                <w:rFonts w:eastAsia="Times New Roman"/>
                <w:b/>
                <w:bCs/>
                <w:color w:val="000000"/>
              </w:rPr>
              <w:t>Предоставлен приоритет по ПП РФ № 925</w:t>
            </w:r>
          </w:p>
        </w:tc>
      </w:tr>
      <w:tr w:rsidR="00000000" w:rsidRPr="007822FE" w14:paraId="4A262C39" w14:textId="77777777" w:rsidTr="007822FE">
        <w:trPr>
          <w:divId w:val="156194706"/>
        </w:trPr>
        <w:tc>
          <w:tcPr>
            <w:tcW w:w="1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F344AC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9E5C57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 xml:space="preserve">ОБЩЕСТВО С ОГРАНИЧЕННОЙ ОТВЕТСТВЕННОСТЬЮ "АКВАХИМСЕРВИС" </w:t>
            </w:r>
            <w:r w:rsidRPr="007822FE">
              <w:rPr>
                <w:rFonts w:eastAsia="Times New Roman"/>
                <w:color w:val="000000"/>
              </w:rPr>
              <w:br/>
              <w:t xml:space="preserve">127106, Г МОСКВА, УЛ ГОСТИНИЧНАЯ, 7А, 2, </w:t>
            </w:r>
            <w:r w:rsidRPr="007822FE">
              <w:rPr>
                <w:rFonts w:eastAsia="Times New Roman"/>
                <w:color w:val="000000"/>
              </w:rPr>
              <w:br/>
              <w:t xml:space="preserve">ИНН: 7701908386 </w:t>
            </w:r>
          </w:p>
        </w:tc>
        <w:tc>
          <w:tcPr>
            <w:tcW w:w="4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67F43B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19.10.2022 14:23:18 (+03:00)</w:t>
            </w:r>
          </w:p>
          <w:p w14:paraId="064957FD" w14:textId="2C265404" w:rsidR="007822FE" w:rsidRPr="007822FE" w:rsidRDefault="007822FE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№372194</w:t>
            </w:r>
          </w:p>
        </w:tc>
        <w:tc>
          <w:tcPr>
            <w:tcW w:w="5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C14B6B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Соответствует требованиям</w:t>
            </w:r>
          </w:p>
        </w:tc>
        <w:tc>
          <w:tcPr>
            <w:tcW w:w="5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771ECB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E4F9D4" w14:textId="77777777" w:rsidR="00000000" w:rsidRPr="007822FE" w:rsidRDefault="00BB7061">
            <w:pPr>
              <w:spacing w:before="75" w:after="75"/>
              <w:rPr>
                <w:rFonts w:eastAsia="Times New Roman"/>
              </w:rPr>
            </w:pP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51410A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1 120 980,00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38E7C9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1 120 980,00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20EAFB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Да</w:t>
            </w:r>
          </w:p>
        </w:tc>
        <w:tc>
          <w:tcPr>
            <w:tcW w:w="5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E3544F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Нет</w:t>
            </w:r>
          </w:p>
        </w:tc>
      </w:tr>
      <w:tr w:rsidR="00000000" w:rsidRPr="007822FE" w14:paraId="3887215B" w14:textId="77777777" w:rsidTr="007822FE">
        <w:trPr>
          <w:divId w:val="156194706"/>
        </w:trPr>
        <w:tc>
          <w:tcPr>
            <w:tcW w:w="1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B5229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0BC55C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 xml:space="preserve">ОБЩЕСТВО С ОГРАНИЧЕННОЙ ОТВЕТСТВЕННОСТЬЮ "ЭНЕРГОПРОМРЕСУРС" </w:t>
            </w:r>
            <w:r w:rsidRPr="007822FE">
              <w:rPr>
                <w:rFonts w:eastAsia="Times New Roman"/>
                <w:color w:val="000000"/>
              </w:rPr>
              <w:br/>
            </w:r>
            <w:proofErr w:type="spellStart"/>
            <w:r w:rsidRPr="007822FE">
              <w:rPr>
                <w:rFonts w:eastAsia="Times New Roman"/>
                <w:color w:val="000000"/>
              </w:rPr>
              <w:t>Г.Москва</w:t>
            </w:r>
            <w:proofErr w:type="spellEnd"/>
            <w:r w:rsidRPr="007822FE">
              <w:rPr>
                <w:rFonts w:eastAsia="Times New Roman"/>
                <w:color w:val="000000"/>
              </w:rPr>
              <w:t xml:space="preserve">, КМ КИЕВСКОЕ ШОССЕ 22-Й (П МОСКОВСКИЙ) </w:t>
            </w:r>
            <w:r w:rsidRPr="007822FE">
              <w:rPr>
                <w:rFonts w:eastAsia="Times New Roman"/>
                <w:color w:val="000000"/>
              </w:rPr>
              <w:br/>
              <w:t xml:space="preserve">ИНН: 9731056291 </w:t>
            </w:r>
          </w:p>
        </w:tc>
        <w:tc>
          <w:tcPr>
            <w:tcW w:w="4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64112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18.10.2022 13:22:37 (+03:00)</w:t>
            </w:r>
          </w:p>
          <w:p w14:paraId="799F4BC9" w14:textId="5F1DBC26" w:rsidR="007822FE" w:rsidRPr="007822FE" w:rsidRDefault="007822FE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№372201</w:t>
            </w:r>
          </w:p>
        </w:tc>
        <w:tc>
          <w:tcPr>
            <w:tcW w:w="5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B5767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 соответствует требованиям</w:t>
            </w:r>
          </w:p>
        </w:tc>
        <w:tc>
          <w:tcPr>
            <w:tcW w:w="5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C4EE25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Несоответствие участника закупки требованиям док</w:t>
            </w:r>
            <w:r w:rsidRPr="007822FE">
              <w:rPr>
                <w:rFonts w:eastAsia="Times New Roman"/>
                <w:color w:val="000000"/>
              </w:rPr>
              <w:t>ументации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F0F8A7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 соответствие техническому заданию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7FF836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1 120 920,00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61E56B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1 120 920,00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AAFD61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Да</w:t>
            </w:r>
          </w:p>
        </w:tc>
        <w:tc>
          <w:tcPr>
            <w:tcW w:w="5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C76553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</w:p>
        </w:tc>
      </w:tr>
      <w:tr w:rsidR="00000000" w:rsidRPr="007822FE" w14:paraId="5AE00F82" w14:textId="77777777" w:rsidTr="007822FE">
        <w:trPr>
          <w:divId w:val="156194706"/>
        </w:trPr>
        <w:tc>
          <w:tcPr>
            <w:tcW w:w="1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1771CE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lastRenderedPageBreak/>
              <w:t>3</w:t>
            </w:r>
          </w:p>
        </w:tc>
        <w:tc>
          <w:tcPr>
            <w:tcW w:w="9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75CC32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 xml:space="preserve">ОБЩЕСТВО С ОГРАНИЧЕННОЙ ОТВЕТСТВЕННОСТЬЮ "МОСКОМПЛЕКТСНАБ" </w:t>
            </w:r>
            <w:r w:rsidRPr="007822FE">
              <w:rPr>
                <w:rFonts w:eastAsia="Times New Roman"/>
                <w:color w:val="000000"/>
              </w:rPr>
              <w:br/>
              <w:t xml:space="preserve">111024, Г МОСКВА, УЛ 2-Я ЭНТУЗИАСТОВ, Д. 5, К. 40, ПОМЕЩ. 34/3 ОФИС. 12 </w:t>
            </w:r>
            <w:r w:rsidRPr="007822FE">
              <w:rPr>
                <w:rFonts w:eastAsia="Times New Roman"/>
                <w:color w:val="000000"/>
              </w:rPr>
              <w:br/>
              <w:t xml:space="preserve">ИНН: 7725810823 </w:t>
            </w:r>
          </w:p>
        </w:tc>
        <w:tc>
          <w:tcPr>
            <w:tcW w:w="4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D36DA8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19.10.2022 15:55:41 (+03:0</w:t>
            </w:r>
            <w:r w:rsidRPr="007822FE">
              <w:rPr>
                <w:rFonts w:eastAsia="Times New Roman"/>
                <w:color w:val="000000"/>
              </w:rPr>
              <w:t>0)</w:t>
            </w:r>
          </w:p>
          <w:p w14:paraId="33276445" w14:textId="2D12DA2D" w:rsidR="007822FE" w:rsidRPr="007822FE" w:rsidRDefault="007822FE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№372640</w:t>
            </w:r>
          </w:p>
        </w:tc>
        <w:tc>
          <w:tcPr>
            <w:tcW w:w="5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3E7732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 соответствует требованиям</w:t>
            </w:r>
          </w:p>
        </w:tc>
        <w:tc>
          <w:tcPr>
            <w:tcW w:w="5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6F819F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Несоответствие участника закупки требованиям документации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CC7D0B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 соответствие техническому заданию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E5BF06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1 145 000,00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DE3393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1 145 000,00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6D8BE8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5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9D26A3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</w:p>
        </w:tc>
      </w:tr>
      <w:tr w:rsidR="00000000" w:rsidRPr="007822FE" w14:paraId="286DDE44" w14:textId="77777777" w:rsidTr="007822FE">
        <w:trPr>
          <w:divId w:val="156194706"/>
        </w:trPr>
        <w:tc>
          <w:tcPr>
            <w:tcW w:w="1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FD554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67CEF5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 xml:space="preserve">ОБЩЕСТВО С ОГРАНИЧЕННОЙ ОТВЕТСТВЕННОСТЬЮ "СТРОЙПРОЕКТ" </w:t>
            </w:r>
            <w:r w:rsidRPr="007822FE">
              <w:rPr>
                <w:rFonts w:eastAsia="Times New Roman"/>
                <w:color w:val="000000"/>
              </w:rPr>
              <w:br/>
            </w:r>
            <w:r w:rsidRPr="007822FE">
              <w:rPr>
                <w:rFonts w:eastAsia="Times New Roman"/>
                <w:color w:val="000000"/>
              </w:rPr>
              <w:t xml:space="preserve">119049, Г МОСКВА, УЛ ДОВАТОРА, 14 </w:t>
            </w:r>
            <w:r w:rsidRPr="007822FE">
              <w:rPr>
                <w:rFonts w:eastAsia="Times New Roman"/>
                <w:color w:val="000000"/>
              </w:rPr>
              <w:br/>
              <w:t xml:space="preserve">ИНН: 7704703740 </w:t>
            </w:r>
          </w:p>
        </w:tc>
        <w:tc>
          <w:tcPr>
            <w:tcW w:w="4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A76B2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19.10.2022 22:45:01 (+03:00)</w:t>
            </w:r>
          </w:p>
          <w:p w14:paraId="3B7B65DF" w14:textId="33500BC3" w:rsidR="007822FE" w:rsidRPr="007822FE" w:rsidRDefault="007822FE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№372728</w:t>
            </w:r>
          </w:p>
        </w:tc>
        <w:tc>
          <w:tcPr>
            <w:tcW w:w="5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FFDFD3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 соответствует требованиям</w:t>
            </w:r>
          </w:p>
        </w:tc>
        <w:tc>
          <w:tcPr>
            <w:tcW w:w="5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3A63E3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Несоответствие участника закупки требованиям документации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16EB2F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не соответствие техническому заданию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93D53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1 136 884,00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C24510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1 136 884,00</w:t>
            </w:r>
          </w:p>
        </w:tc>
        <w:tc>
          <w:tcPr>
            <w:tcW w:w="4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E03B38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  <w:r w:rsidRPr="007822FE">
              <w:rPr>
                <w:rFonts w:eastAsia="Times New Roman"/>
                <w:color w:val="000000"/>
              </w:rPr>
              <w:t>Да</w:t>
            </w:r>
          </w:p>
        </w:tc>
        <w:tc>
          <w:tcPr>
            <w:tcW w:w="5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CCD55" w14:textId="77777777" w:rsidR="00000000" w:rsidRPr="007822FE" w:rsidRDefault="00BB7061">
            <w:pPr>
              <w:spacing w:before="75" w:after="75"/>
              <w:rPr>
                <w:rFonts w:eastAsia="Times New Roman"/>
                <w:color w:val="000000"/>
              </w:rPr>
            </w:pPr>
          </w:p>
        </w:tc>
      </w:tr>
    </w:tbl>
    <w:p w14:paraId="0694BD6F" w14:textId="77777777" w:rsidR="007822FE" w:rsidRPr="007822FE" w:rsidRDefault="007822FE" w:rsidP="007822FE">
      <w:pPr>
        <w:spacing w:line="276" w:lineRule="auto"/>
        <w:rPr>
          <w:rFonts w:eastAsia="Calibri"/>
          <w:b/>
          <w:lang w:eastAsia="en-US"/>
        </w:rPr>
      </w:pPr>
      <w:r w:rsidRPr="007822FE">
        <w:rPr>
          <w:rFonts w:eastAsia="Calibri"/>
          <w:b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14:paraId="1333F596" w14:textId="77777777" w:rsidR="007822FE" w:rsidRPr="007822FE" w:rsidRDefault="007822FE" w:rsidP="007822FE">
      <w:pPr>
        <w:numPr>
          <w:ilvl w:val="0"/>
          <w:numId w:val="1"/>
        </w:numPr>
        <w:spacing w:after="200" w:line="276" w:lineRule="auto"/>
        <w:ind w:left="142" w:firstLine="142"/>
        <w:jc w:val="both"/>
        <w:rPr>
          <w:rFonts w:eastAsia="Calibri"/>
          <w:lang w:eastAsia="en-US"/>
        </w:rPr>
      </w:pPr>
      <w:r w:rsidRPr="007822FE">
        <w:rPr>
          <w:rFonts w:eastAsia="Calibri"/>
          <w:lang w:eastAsia="en-US"/>
        </w:rPr>
        <w:t>Отклонить заявки под номер 372201, 372640, 372728 не соответствие техническому заданию.</w:t>
      </w:r>
    </w:p>
    <w:p w14:paraId="4B61400D" w14:textId="6F7A43CA" w:rsidR="007822FE" w:rsidRPr="007822FE" w:rsidRDefault="007822FE" w:rsidP="007822FE">
      <w:pPr>
        <w:numPr>
          <w:ilvl w:val="0"/>
          <w:numId w:val="1"/>
        </w:numPr>
        <w:spacing w:after="200" w:line="276" w:lineRule="auto"/>
        <w:ind w:left="142" w:firstLine="142"/>
        <w:jc w:val="both"/>
        <w:rPr>
          <w:rFonts w:eastAsia="Calibri"/>
          <w:lang w:eastAsia="en-US"/>
        </w:rPr>
      </w:pPr>
      <w:r w:rsidRPr="007822FE">
        <w:rPr>
          <w:rFonts w:eastAsia="Calibri"/>
          <w:lang w:eastAsia="en-US"/>
        </w:rPr>
        <w:t>Признать победителем запроса котировок в электронной форме ООО «</w:t>
      </w:r>
      <w:proofErr w:type="spellStart"/>
      <w:r w:rsidRPr="007822FE">
        <w:rPr>
          <w:rFonts w:eastAsia="Calibri"/>
          <w:lang w:eastAsia="en-US"/>
        </w:rPr>
        <w:t>Аквахимсервис</w:t>
      </w:r>
      <w:proofErr w:type="spellEnd"/>
      <w:r w:rsidRPr="007822FE">
        <w:rPr>
          <w:rFonts w:eastAsia="Calibri"/>
          <w:lang w:eastAsia="en-US"/>
        </w:rPr>
        <w:t>» (ID заявки 372194), соответствие техническому заданию, заключить договор</w:t>
      </w:r>
      <w:r w:rsidRPr="007822FE">
        <w:rPr>
          <w:rFonts w:eastAsia="Calibri"/>
          <w:lang w:eastAsia="en-US"/>
        </w:rPr>
        <w:t>,</w:t>
      </w:r>
      <w:r w:rsidRPr="007822FE">
        <w:rPr>
          <w:rFonts w:eastAsia="Calibri"/>
          <w:lang w:eastAsia="en-US"/>
        </w:rPr>
        <w:t xml:space="preserve"> </w:t>
      </w:r>
      <w:proofErr w:type="gramStart"/>
      <w:r w:rsidRPr="007822FE">
        <w:rPr>
          <w:rFonts w:eastAsia="Calibri"/>
          <w:lang w:eastAsia="en-US"/>
        </w:rPr>
        <w:t>н</w:t>
      </w:r>
      <w:r w:rsidRPr="007822FE">
        <w:rPr>
          <w:rFonts w:eastAsia="Calibri"/>
          <w:lang w:eastAsia="en-US"/>
        </w:rPr>
        <w:t>а</w:t>
      </w:r>
      <w:r w:rsidRPr="007822FE">
        <w:rPr>
          <w:rFonts w:eastAsia="Calibri"/>
          <w:lang w:eastAsia="en-US"/>
        </w:rPr>
        <w:t xml:space="preserve"> </w:t>
      </w:r>
      <w:r w:rsidRPr="007822FE">
        <w:rPr>
          <w:rFonts w:eastAsia="Calibri"/>
          <w:lang w:eastAsia="en-US"/>
        </w:rPr>
        <w:t xml:space="preserve"> </w:t>
      </w:r>
      <w:r w:rsidRPr="007822FE">
        <w:rPr>
          <w:rFonts w:eastAsia="Calibri"/>
          <w:lang w:eastAsia="en-US"/>
        </w:rPr>
        <w:t>у</w:t>
      </w:r>
      <w:r w:rsidRPr="007822FE">
        <w:rPr>
          <w:rFonts w:eastAsia="Calibri"/>
          <w:lang w:eastAsia="en-US"/>
        </w:rPr>
        <w:t>словиях</w:t>
      </w:r>
      <w:proofErr w:type="gramEnd"/>
      <w:r w:rsidRPr="007822FE">
        <w:rPr>
          <w:rFonts w:eastAsia="Calibri"/>
          <w:lang w:eastAsia="en-US"/>
        </w:rPr>
        <w:t xml:space="preserve"> указанных в техническом задании.</w:t>
      </w:r>
    </w:p>
    <w:p w14:paraId="6CE31447" w14:textId="77777777" w:rsidR="007822FE" w:rsidRPr="007822FE" w:rsidRDefault="007822FE" w:rsidP="007822FE">
      <w:pPr>
        <w:spacing w:line="276" w:lineRule="auto"/>
        <w:ind w:left="142"/>
        <w:rPr>
          <w:rFonts w:eastAsia="Calibri"/>
          <w:b/>
          <w:lang w:eastAsia="en-US"/>
        </w:rPr>
      </w:pPr>
      <w:bookmarkStart w:id="4" w:name="_GoBack"/>
      <w:r w:rsidRPr="007822FE">
        <w:rPr>
          <w:rFonts w:eastAsia="Calibri"/>
          <w:b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762"/>
        <w:gridCol w:w="3767"/>
        <w:gridCol w:w="2802"/>
      </w:tblGrid>
      <w:tr w:rsidR="007822FE" w:rsidRPr="007822FE" w14:paraId="2719A8E3" w14:textId="77777777" w:rsidTr="008A24FC">
        <w:trPr>
          <w:trHeight w:val="375"/>
        </w:trPr>
        <w:tc>
          <w:tcPr>
            <w:tcW w:w="1101" w:type="dxa"/>
            <w:vAlign w:val="center"/>
          </w:tcPr>
          <w:bookmarkEnd w:id="0"/>
          <w:bookmarkEnd w:id="1"/>
          <w:bookmarkEnd w:id="2"/>
          <w:bookmarkEnd w:id="3"/>
          <w:bookmarkEnd w:id="4"/>
          <w:p w14:paraId="5E8DD4AA" w14:textId="77777777" w:rsidR="007822FE" w:rsidRPr="007822FE" w:rsidRDefault="007822FE" w:rsidP="007822FE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822FE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842" w:type="dxa"/>
            <w:vAlign w:val="center"/>
          </w:tcPr>
          <w:p w14:paraId="022454C1" w14:textId="77777777" w:rsidR="007822FE" w:rsidRPr="007822FE" w:rsidRDefault="007822FE" w:rsidP="007822FE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822FE">
              <w:rPr>
                <w:rFonts w:eastAsia="Calibri"/>
                <w:b/>
                <w:lang w:eastAsia="en-US"/>
              </w:rPr>
              <w:t>Ф.И.О.</w:t>
            </w:r>
          </w:p>
        </w:tc>
        <w:tc>
          <w:tcPr>
            <w:tcW w:w="4111" w:type="dxa"/>
            <w:vAlign w:val="center"/>
          </w:tcPr>
          <w:p w14:paraId="46D41F2B" w14:textId="77777777" w:rsidR="007822FE" w:rsidRPr="007822FE" w:rsidRDefault="007822FE" w:rsidP="007822FE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822FE"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3119" w:type="dxa"/>
            <w:vAlign w:val="center"/>
          </w:tcPr>
          <w:p w14:paraId="52BC9129" w14:textId="77777777" w:rsidR="007822FE" w:rsidRPr="007822FE" w:rsidRDefault="007822FE" w:rsidP="007822FE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822FE">
              <w:rPr>
                <w:rFonts w:eastAsia="Calibri"/>
                <w:b/>
                <w:lang w:eastAsia="en-US"/>
              </w:rPr>
              <w:t>Подпись</w:t>
            </w:r>
          </w:p>
        </w:tc>
      </w:tr>
      <w:tr w:rsidR="007822FE" w:rsidRPr="007822FE" w14:paraId="20DDD35A" w14:textId="77777777" w:rsidTr="008A24FC">
        <w:trPr>
          <w:trHeight w:val="323"/>
        </w:trPr>
        <w:tc>
          <w:tcPr>
            <w:tcW w:w="1101" w:type="dxa"/>
            <w:vAlign w:val="center"/>
          </w:tcPr>
          <w:p w14:paraId="1E70E1E3" w14:textId="77777777" w:rsidR="007822FE" w:rsidRPr="007822FE" w:rsidRDefault="007822FE" w:rsidP="007822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14:paraId="6B9677A3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7822FE">
              <w:rPr>
                <w:rFonts w:eastAsia="Calibri"/>
                <w:lang w:eastAsia="en-US"/>
              </w:rPr>
              <w:t>Проскин</w:t>
            </w:r>
            <w:proofErr w:type="spellEnd"/>
            <w:r w:rsidRPr="007822FE">
              <w:rPr>
                <w:rFonts w:eastAsia="Calibri"/>
                <w:lang w:eastAsia="en-US"/>
              </w:rPr>
              <w:t xml:space="preserve"> С.В.</w:t>
            </w:r>
          </w:p>
        </w:tc>
        <w:tc>
          <w:tcPr>
            <w:tcW w:w="4111" w:type="dxa"/>
            <w:vAlign w:val="center"/>
          </w:tcPr>
          <w:p w14:paraId="06788E92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Исполнительный директор-главный инженер</w:t>
            </w:r>
          </w:p>
        </w:tc>
        <w:tc>
          <w:tcPr>
            <w:tcW w:w="3119" w:type="dxa"/>
            <w:vAlign w:val="center"/>
          </w:tcPr>
          <w:p w14:paraId="5A022F4F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822FE" w:rsidRPr="007822FE" w14:paraId="44587906" w14:textId="77777777" w:rsidTr="008A24FC">
        <w:trPr>
          <w:trHeight w:val="323"/>
        </w:trPr>
        <w:tc>
          <w:tcPr>
            <w:tcW w:w="1101" w:type="dxa"/>
            <w:vAlign w:val="center"/>
          </w:tcPr>
          <w:p w14:paraId="7901DB84" w14:textId="77777777" w:rsidR="007822FE" w:rsidRPr="007822FE" w:rsidRDefault="007822FE" w:rsidP="007822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2" w:type="dxa"/>
            <w:vAlign w:val="center"/>
          </w:tcPr>
          <w:p w14:paraId="574F3D27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 xml:space="preserve">Кулаков </w:t>
            </w:r>
            <w:proofErr w:type="gramStart"/>
            <w:r w:rsidRPr="007822FE">
              <w:rPr>
                <w:rFonts w:eastAsia="Calibri"/>
                <w:lang w:eastAsia="en-US"/>
              </w:rPr>
              <w:t>Г.И</w:t>
            </w:r>
            <w:proofErr w:type="gramEnd"/>
          </w:p>
        </w:tc>
        <w:tc>
          <w:tcPr>
            <w:tcW w:w="4111" w:type="dxa"/>
            <w:vAlign w:val="center"/>
          </w:tcPr>
          <w:p w14:paraId="15E9F815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Директор по экономической безопасности и режиму</w:t>
            </w:r>
          </w:p>
        </w:tc>
        <w:tc>
          <w:tcPr>
            <w:tcW w:w="3119" w:type="dxa"/>
            <w:vAlign w:val="center"/>
          </w:tcPr>
          <w:p w14:paraId="4BDEFB38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822FE" w:rsidRPr="007822FE" w14:paraId="6776D8CF" w14:textId="77777777" w:rsidTr="008A24FC">
        <w:trPr>
          <w:trHeight w:val="272"/>
        </w:trPr>
        <w:tc>
          <w:tcPr>
            <w:tcW w:w="1101" w:type="dxa"/>
            <w:vAlign w:val="center"/>
          </w:tcPr>
          <w:p w14:paraId="1127A151" w14:textId="77777777" w:rsidR="007822FE" w:rsidRPr="007822FE" w:rsidRDefault="007822FE" w:rsidP="007822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14:paraId="38645480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Маликова Л.Ф.</w:t>
            </w:r>
          </w:p>
        </w:tc>
        <w:tc>
          <w:tcPr>
            <w:tcW w:w="4111" w:type="dxa"/>
            <w:vAlign w:val="center"/>
          </w:tcPr>
          <w:p w14:paraId="7C0A958D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Директор по финансам и экономике</w:t>
            </w:r>
          </w:p>
        </w:tc>
        <w:tc>
          <w:tcPr>
            <w:tcW w:w="3119" w:type="dxa"/>
            <w:vAlign w:val="center"/>
          </w:tcPr>
          <w:p w14:paraId="3D18475F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822FE" w:rsidRPr="007822FE" w14:paraId="3B8AE1FE" w14:textId="77777777" w:rsidTr="008A24FC">
        <w:tc>
          <w:tcPr>
            <w:tcW w:w="1101" w:type="dxa"/>
            <w:vAlign w:val="center"/>
          </w:tcPr>
          <w:p w14:paraId="55685A1C" w14:textId="77777777" w:rsidR="007822FE" w:rsidRPr="007822FE" w:rsidRDefault="007822FE" w:rsidP="007822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2" w:type="dxa"/>
            <w:vAlign w:val="center"/>
          </w:tcPr>
          <w:p w14:paraId="1F55C701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7822FE">
              <w:rPr>
                <w:rFonts w:eastAsia="Calibri"/>
                <w:lang w:eastAsia="en-US"/>
              </w:rPr>
              <w:t>Кисмяков</w:t>
            </w:r>
            <w:proofErr w:type="spellEnd"/>
            <w:r w:rsidRPr="007822FE">
              <w:rPr>
                <w:rFonts w:eastAsia="Calibri"/>
                <w:lang w:eastAsia="en-US"/>
              </w:rPr>
              <w:t xml:space="preserve"> А.В.</w:t>
            </w:r>
          </w:p>
        </w:tc>
        <w:tc>
          <w:tcPr>
            <w:tcW w:w="4111" w:type="dxa"/>
            <w:vAlign w:val="center"/>
          </w:tcPr>
          <w:p w14:paraId="38C03B3E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Заместитель главного инженера</w:t>
            </w:r>
          </w:p>
        </w:tc>
        <w:tc>
          <w:tcPr>
            <w:tcW w:w="3119" w:type="dxa"/>
            <w:vAlign w:val="center"/>
          </w:tcPr>
          <w:p w14:paraId="41AD971C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822FE" w:rsidRPr="007822FE" w14:paraId="52E0840D" w14:textId="77777777" w:rsidTr="008A24FC">
        <w:tc>
          <w:tcPr>
            <w:tcW w:w="1101" w:type="dxa"/>
            <w:vAlign w:val="center"/>
          </w:tcPr>
          <w:p w14:paraId="5A0C986D" w14:textId="77777777" w:rsidR="007822FE" w:rsidRPr="007822FE" w:rsidRDefault="007822FE" w:rsidP="007822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2" w:type="dxa"/>
            <w:vAlign w:val="center"/>
          </w:tcPr>
          <w:p w14:paraId="30406E8E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Атаманчук О.М.</w:t>
            </w:r>
          </w:p>
        </w:tc>
        <w:tc>
          <w:tcPr>
            <w:tcW w:w="4111" w:type="dxa"/>
            <w:vAlign w:val="center"/>
          </w:tcPr>
          <w:p w14:paraId="32DE1913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 xml:space="preserve">Директор </w:t>
            </w:r>
            <w:proofErr w:type="spellStart"/>
            <w:r w:rsidRPr="007822FE">
              <w:rPr>
                <w:rFonts w:eastAsia="Calibri"/>
                <w:lang w:eastAsia="en-US"/>
              </w:rPr>
              <w:t>ПОиРП</w:t>
            </w:r>
            <w:proofErr w:type="spellEnd"/>
          </w:p>
        </w:tc>
        <w:tc>
          <w:tcPr>
            <w:tcW w:w="3119" w:type="dxa"/>
            <w:vAlign w:val="center"/>
          </w:tcPr>
          <w:p w14:paraId="0D74BF6E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822FE" w:rsidRPr="007822FE" w14:paraId="2E3B98A8" w14:textId="77777777" w:rsidTr="008A24FC">
        <w:tc>
          <w:tcPr>
            <w:tcW w:w="1101" w:type="dxa"/>
            <w:vAlign w:val="center"/>
          </w:tcPr>
          <w:p w14:paraId="0A36BD32" w14:textId="77777777" w:rsidR="007822FE" w:rsidRPr="007822FE" w:rsidRDefault="007822FE" w:rsidP="007822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14:paraId="7104CBCD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Никитина Л.Н.</w:t>
            </w:r>
          </w:p>
        </w:tc>
        <w:tc>
          <w:tcPr>
            <w:tcW w:w="4111" w:type="dxa"/>
            <w:vAlign w:val="center"/>
          </w:tcPr>
          <w:p w14:paraId="600B70DB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  <w:r w:rsidRPr="007822FE">
              <w:rPr>
                <w:rFonts w:eastAsia="Calibri"/>
                <w:lang w:eastAsia="en-US"/>
              </w:rPr>
              <w:t>Начальник отдела закупок</w:t>
            </w:r>
          </w:p>
        </w:tc>
        <w:tc>
          <w:tcPr>
            <w:tcW w:w="3119" w:type="dxa"/>
            <w:vAlign w:val="center"/>
          </w:tcPr>
          <w:p w14:paraId="31F5654A" w14:textId="77777777" w:rsidR="007822FE" w:rsidRPr="007822FE" w:rsidRDefault="007822FE" w:rsidP="007822F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3F5C3787" w14:textId="77777777" w:rsidR="007822FE" w:rsidRPr="007822FE" w:rsidRDefault="007822FE" w:rsidP="007822FE">
      <w:pPr>
        <w:spacing w:line="276" w:lineRule="auto"/>
        <w:rPr>
          <w:rFonts w:eastAsia="Calibri"/>
          <w:b/>
          <w:lang w:eastAsia="en-US"/>
        </w:rPr>
      </w:pPr>
    </w:p>
    <w:p w14:paraId="4FCB0F5B" w14:textId="77777777" w:rsidR="007822FE" w:rsidRPr="007822FE" w:rsidRDefault="007822FE" w:rsidP="007822FE">
      <w:pPr>
        <w:tabs>
          <w:tab w:val="left" w:pos="1680"/>
        </w:tabs>
        <w:spacing w:after="200" w:line="276" w:lineRule="auto"/>
        <w:rPr>
          <w:rFonts w:eastAsia="Calibri"/>
          <w:lang w:eastAsia="en-US"/>
        </w:rPr>
      </w:pPr>
    </w:p>
    <w:p w14:paraId="19F4ACE0" w14:textId="77777777" w:rsidR="00BB7061" w:rsidRPr="007822FE" w:rsidRDefault="00BB7061">
      <w:pPr>
        <w:rPr>
          <w:rFonts w:eastAsia="Times New Roman"/>
        </w:rPr>
      </w:pPr>
      <w:r w:rsidRPr="007822FE">
        <w:rPr>
          <w:rFonts w:eastAsia="Times New Roman"/>
        </w:rPr>
        <w:pict w14:anchorId="5A98BC81"/>
      </w:r>
    </w:p>
    <w:sectPr w:rsidR="00BB7061" w:rsidRPr="0078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FE"/>
    <w:rsid w:val="007822FE"/>
    <w:rsid w:val="00A85207"/>
    <w:rsid w:val="00BB7061"/>
    <w:rsid w:val="00C3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6EC61"/>
  <w15:chartTrackingRefBased/>
  <w15:docId w15:val="{C6B7E7CF-28B2-48A2-8F4F-3CC70278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32211762598-01 (вх.№ 285415)</dc:title>
  <dc:subject/>
  <dc:creator>Лариса Никитина</dc:creator>
  <cp:keywords/>
  <dc:description/>
  <cp:lastModifiedBy>Лариса Никитина</cp:lastModifiedBy>
  <cp:revision>2</cp:revision>
  <cp:lastPrinted>2022-10-24T11:28:00Z</cp:lastPrinted>
  <dcterms:created xsi:type="dcterms:W3CDTF">2022-10-24T11:33:00Z</dcterms:created>
  <dcterms:modified xsi:type="dcterms:W3CDTF">2022-10-24T11:33:00Z</dcterms:modified>
</cp:coreProperties>
</file>