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89B590D" w14:textId="77777777" w:rsidR="00212F73" w:rsidRPr="005F415A" w:rsidRDefault="006D1D52" w:rsidP="006D1D52">
      <w:pPr>
        <w:widowControl w:val="0"/>
        <w:autoSpaceDE w:val="0"/>
        <w:rPr>
          <w:rFonts w:ascii="Arial" w:hAnsi="Arial" w:cs="Arial"/>
          <w:bCs/>
        </w:rPr>
      </w:pPr>
      <w:bookmarkStart w:id="0" w:name="_GoBack"/>
      <w:bookmarkEnd w:id="0"/>
      <w:r>
        <w:rPr>
          <w:b/>
          <w:bCs/>
        </w:rPr>
        <w:t xml:space="preserve">                            </w:t>
      </w:r>
      <w:r w:rsidR="009F1278" w:rsidRPr="005F415A">
        <w:rPr>
          <w:rFonts w:ascii="Arial" w:hAnsi="Arial" w:cs="Arial"/>
          <w:b/>
          <w:bCs/>
        </w:rPr>
        <w:t>Договор об оказании медицинских услуг</w:t>
      </w:r>
      <w:r w:rsidR="0059533C" w:rsidRPr="005F415A">
        <w:rPr>
          <w:rFonts w:ascii="Arial" w:hAnsi="Arial" w:cs="Arial"/>
          <w:b/>
          <w:bCs/>
        </w:rPr>
        <w:t xml:space="preserve"> №</w:t>
      </w:r>
      <w:r w:rsidR="006B3290" w:rsidRPr="005F415A">
        <w:rPr>
          <w:rFonts w:ascii="Arial" w:hAnsi="Arial" w:cs="Arial"/>
          <w:b/>
          <w:bCs/>
        </w:rPr>
        <w:t>____</w:t>
      </w:r>
    </w:p>
    <w:p w14:paraId="1AB40504" w14:textId="77777777" w:rsidR="00212F73" w:rsidRPr="005F415A" w:rsidRDefault="00212F73" w:rsidP="000B5C36">
      <w:pPr>
        <w:widowControl w:val="0"/>
        <w:autoSpaceDE w:val="0"/>
        <w:jc w:val="center"/>
        <w:rPr>
          <w:rFonts w:ascii="Arial" w:hAnsi="Arial" w:cs="Arial"/>
          <w:b/>
          <w:bCs/>
        </w:rPr>
      </w:pPr>
    </w:p>
    <w:p w14:paraId="07313443" w14:textId="77777777" w:rsidR="00EE6452" w:rsidRPr="005F415A" w:rsidRDefault="009F1278" w:rsidP="00163709">
      <w:pPr>
        <w:widowControl w:val="0"/>
        <w:autoSpaceDE w:val="0"/>
        <w:rPr>
          <w:rFonts w:ascii="Arial" w:hAnsi="Arial" w:cs="Arial"/>
          <w:bCs/>
        </w:rPr>
      </w:pPr>
      <w:r w:rsidRPr="005F415A">
        <w:rPr>
          <w:rFonts w:ascii="Arial" w:hAnsi="Arial" w:cs="Arial"/>
          <w:bCs/>
        </w:rPr>
        <w:t>г. Казань</w:t>
      </w:r>
      <w:r w:rsidRPr="005F415A">
        <w:rPr>
          <w:rFonts w:ascii="Arial" w:hAnsi="Arial" w:cs="Arial"/>
          <w:bCs/>
        </w:rPr>
        <w:tab/>
      </w:r>
      <w:r w:rsidRPr="005F415A">
        <w:rPr>
          <w:rFonts w:ascii="Arial" w:hAnsi="Arial" w:cs="Arial"/>
          <w:bCs/>
        </w:rPr>
        <w:tab/>
        <w:t xml:space="preserve">   </w:t>
      </w:r>
      <w:r w:rsidR="006D1D52" w:rsidRPr="005F415A">
        <w:rPr>
          <w:rFonts w:ascii="Arial" w:hAnsi="Arial" w:cs="Arial"/>
          <w:bCs/>
        </w:rPr>
        <w:t xml:space="preserve">                                         </w:t>
      </w:r>
      <w:r w:rsidR="00A362B6" w:rsidRPr="005F415A">
        <w:rPr>
          <w:rFonts w:ascii="Arial" w:hAnsi="Arial" w:cs="Arial"/>
          <w:bCs/>
        </w:rPr>
        <w:t xml:space="preserve">                        </w:t>
      </w:r>
      <w:proofErr w:type="gramStart"/>
      <w:r w:rsidR="00A362B6" w:rsidRPr="005F415A">
        <w:rPr>
          <w:rFonts w:ascii="Arial" w:hAnsi="Arial" w:cs="Arial"/>
          <w:bCs/>
        </w:rPr>
        <w:t xml:space="preserve">   </w:t>
      </w:r>
      <w:r w:rsidRPr="005F415A">
        <w:rPr>
          <w:rFonts w:ascii="Arial" w:hAnsi="Arial" w:cs="Arial"/>
          <w:bCs/>
        </w:rPr>
        <w:t>«</w:t>
      </w:r>
      <w:proofErr w:type="gramEnd"/>
      <w:r w:rsidR="002F5E57" w:rsidRPr="005F415A">
        <w:rPr>
          <w:rFonts w:ascii="Arial" w:hAnsi="Arial" w:cs="Arial"/>
          <w:bCs/>
        </w:rPr>
        <w:t>__</w:t>
      </w:r>
      <w:r w:rsidRPr="005F415A">
        <w:rPr>
          <w:rFonts w:ascii="Arial" w:hAnsi="Arial" w:cs="Arial"/>
          <w:bCs/>
        </w:rPr>
        <w:t xml:space="preserve">» </w:t>
      </w:r>
      <w:r w:rsidR="002F5E57" w:rsidRPr="005F415A">
        <w:rPr>
          <w:rFonts w:ascii="Arial" w:hAnsi="Arial" w:cs="Arial"/>
          <w:bCs/>
        </w:rPr>
        <w:t>___</w:t>
      </w:r>
      <w:r w:rsidR="00A362B6" w:rsidRPr="005F415A">
        <w:rPr>
          <w:rFonts w:ascii="Arial" w:hAnsi="Arial" w:cs="Arial"/>
          <w:bCs/>
        </w:rPr>
        <w:t>___</w:t>
      </w:r>
      <w:r w:rsidR="002F5E57" w:rsidRPr="005F415A">
        <w:rPr>
          <w:rFonts w:ascii="Arial" w:hAnsi="Arial" w:cs="Arial"/>
          <w:bCs/>
        </w:rPr>
        <w:t>__</w:t>
      </w:r>
      <w:r w:rsidR="00A362B6" w:rsidRPr="005F415A">
        <w:rPr>
          <w:rFonts w:ascii="Arial" w:hAnsi="Arial" w:cs="Arial"/>
          <w:bCs/>
        </w:rPr>
        <w:t>___</w:t>
      </w:r>
      <w:r w:rsidR="002F5E57" w:rsidRPr="005F415A">
        <w:rPr>
          <w:rFonts w:ascii="Arial" w:hAnsi="Arial" w:cs="Arial"/>
          <w:bCs/>
        </w:rPr>
        <w:t>_</w:t>
      </w:r>
      <w:r w:rsidR="000442B7" w:rsidRPr="005F415A">
        <w:rPr>
          <w:rFonts w:ascii="Arial" w:hAnsi="Arial" w:cs="Arial"/>
          <w:bCs/>
        </w:rPr>
        <w:t>202</w:t>
      </w:r>
      <w:r w:rsidR="00AA543C">
        <w:rPr>
          <w:rFonts w:ascii="Arial" w:hAnsi="Arial" w:cs="Arial"/>
          <w:bCs/>
        </w:rPr>
        <w:t>2</w:t>
      </w:r>
      <w:r w:rsidRPr="005F415A">
        <w:rPr>
          <w:rFonts w:ascii="Arial" w:hAnsi="Arial" w:cs="Arial"/>
          <w:bCs/>
        </w:rPr>
        <w:t xml:space="preserve"> г.</w:t>
      </w:r>
    </w:p>
    <w:p w14:paraId="05AE9E99" w14:textId="77777777" w:rsidR="005F415A" w:rsidRDefault="006B3290" w:rsidP="000B5C36">
      <w:pPr>
        <w:widowControl w:val="0"/>
        <w:autoSpaceDE w:val="0"/>
        <w:jc w:val="both"/>
        <w:rPr>
          <w:rFonts w:ascii="Arial" w:hAnsi="Arial" w:cs="Arial"/>
          <w:b/>
          <w:bCs/>
        </w:rPr>
      </w:pPr>
      <w:r w:rsidRPr="005F415A">
        <w:rPr>
          <w:rFonts w:ascii="Arial" w:hAnsi="Arial" w:cs="Arial"/>
          <w:b/>
          <w:bCs/>
        </w:rPr>
        <w:t xml:space="preserve">     </w:t>
      </w:r>
    </w:p>
    <w:p w14:paraId="17070629" w14:textId="77777777" w:rsidR="00212F73" w:rsidRDefault="006B3290" w:rsidP="000B5C36">
      <w:pPr>
        <w:widowControl w:val="0"/>
        <w:autoSpaceDE w:val="0"/>
        <w:jc w:val="both"/>
        <w:rPr>
          <w:rFonts w:ascii="Arial" w:hAnsi="Arial" w:cs="Arial"/>
        </w:rPr>
      </w:pPr>
      <w:r w:rsidRPr="005F415A">
        <w:rPr>
          <w:rFonts w:ascii="Arial" w:hAnsi="Arial" w:cs="Arial"/>
          <w:b/>
          <w:bCs/>
          <w:color w:val="000000"/>
          <w:lang w:eastAsia="ru-RU"/>
        </w:rPr>
        <w:t>Акционерное общество "Елабужское предприятие тепловых сетей"</w:t>
      </w:r>
      <w:r w:rsidR="009F1278" w:rsidRPr="005F415A">
        <w:rPr>
          <w:rFonts w:ascii="Arial" w:hAnsi="Arial" w:cs="Arial"/>
          <w:bCs/>
        </w:rPr>
        <w:t xml:space="preserve">, </w:t>
      </w:r>
      <w:r w:rsidR="009F1278" w:rsidRPr="005F415A">
        <w:rPr>
          <w:rFonts w:ascii="Arial" w:hAnsi="Arial" w:cs="Arial"/>
        </w:rPr>
        <w:t>именуемый в дальнейшем «Заказчик</w:t>
      </w:r>
      <w:r w:rsidR="00B70EB6" w:rsidRPr="005F415A">
        <w:rPr>
          <w:rFonts w:ascii="Arial" w:hAnsi="Arial" w:cs="Arial"/>
        </w:rPr>
        <w:t>»</w:t>
      </w:r>
      <w:r w:rsidRPr="005F415A">
        <w:rPr>
          <w:rFonts w:ascii="Arial" w:hAnsi="Arial" w:cs="Arial"/>
        </w:rPr>
        <w:t xml:space="preserve"> в лице </w:t>
      </w:r>
      <w:r w:rsidRPr="005F415A">
        <w:rPr>
          <w:rFonts w:ascii="Arial" w:hAnsi="Arial" w:cs="Arial"/>
          <w:color w:val="000000"/>
          <w:lang w:eastAsia="ru-RU"/>
        </w:rPr>
        <w:t xml:space="preserve">исполнительного директора-главного инженера </w:t>
      </w:r>
      <w:proofErr w:type="spellStart"/>
      <w:r w:rsidRPr="005F415A">
        <w:rPr>
          <w:rFonts w:ascii="Arial" w:hAnsi="Arial" w:cs="Arial"/>
          <w:color w:val="000000"/>
          <w:lang w:eastAsia="ru-RU"/>
        </w:rPr>
        <w:t>Проскина</w:t>
      </w:r>
      <w:proofErr w:type="spellEnd"/>
      <w:r w:rsidRPr="005F415A">
        <w:rPr>
          <w:rFonts w:ascii="Arial" w:hAnsi="Arial" w:cs="Arial"/>
          <w:color w:val="000000"/>
          <w:lang w:eastAsia="ru-RU"/>
        </w:rPr>
        <w:t xml:space="preserve"> Сергея Викторовича</w:t>
      </w:r>
      <w:r w:rsidR="009F1278" w:rsidRPr="005F415A">
        <w:rPr>
          <w:rFonts w:ascii="Arial" w:hAnsi="Arial" w:cs="Arial"/>
        </w:rPr>
        <w:t>,</w:t>
      </w:r>
      <w:r w:rsidR="00B70EB6" w:rsidRPr="005F415A">
        <w:rPr>
          <w:rFonts w:ascii="Arial" w:hAnsi="Arial" w:cs="Arial"/>
        </w:rPr>
        <w:t xml:space="preserve"> действующ</w:t>
      </w:r>
      <w:r w:rsidRPr="005F415A">
        <w:rPr>
          <w:rFonts w:ascii="Arial" w:hAnsi="Arial" w:cs="Arial"/>
        </w:rPr>
        <w:t>его</w:t>
      </w:r>
      <w:r w:rsidR="00466E0E" w:rsidRPr="005F415A">
        <w:rPr>
          <w:rFonts w:ascii="Arial" w:hAnsi="Arial" w:cs="Arial"/>
        </w:rPr>
        <w:t xml:space="preserve"> на основании доверенности от </w:t>
      </w:r>
      <w:r w:rsidR="005F415A">
        <w:rPr>
          <w:rFonts w:ascii="Arial" w:hAnsi="Arial" w:cs="Arial"/>
        </w:rPr>
        <w:t>2</w:t>
      </w:r>
      <w:r w:rsidR="00AA543C">
        <w:rPr>
          <w:rFonts w:ascii="Arial" w:hAnsi="Arial" w:cs="Arial"/>
        </w:rPr>
        <w:t>0</w:t>
      </w:r>
      <w:r w:rsidR="005F415A">
        <w:rPr>
          <w:rFonts w:ascii="Arial" w:hAnsi="Arial" w:cs="Arial"/>
        </w:rPr>
        <w:t>.12.202</w:t>
      </w:r>
      <w:r w:rsidR="00AA543C">
        <w:rPr>
          <w:rFonts w:ascii="Arial" w:hAnsi="Arial" w:cs="Arial"/>
        </w:rPr>
        <w:t>1</w:t>
      </w:r>
      <w:r w:rsidR="005F415A">
        <w:rPr>
          <w:rFonts w:ascii="Arial" w:hAnsi="Arial" w:cs="Arial"/>
        </w:rPr>
        <w:t xml:space="preserve"> № 2</w:t>
      </w:r>
      <w:r w:rsidR="00AA543C">
        <w:rPr>
          <w:rFonts w:ascii="Arial" w:hAnsi="Arial" w:cs="Arial"/>
        </w:rPr>
        <w:t>9</w:t>
      </w:r>
      <w:r w:rsidR="00B70EB6" w:rsidRPr="005F415A">
        <w:rPr>
          <w:rFonts w:ascii="Arial" w:hAnsi="Arial" w:cs="Arial"/>
        </w:rPr>
        <w:t xml:space="preserve">, </w:t>
      </w:r>
      <w:r w:rsidR="009F1278" w:rsidRPr="005F415A">
        <w:rPr>
          <w:rFonts w:ascii="Arial" w:hAnsi="Arial" w:cs="Arial"/>
        </w:rPr>
        <w:t xml:space="preserve">с одной стороны, и </w:t>
      </w:r>
      <w:r w:rsidR="00AA543C">
        <w:rPr>
          <w:rFonts w:ascii="Arial" w:hAnsi="Arial" w:cs="Arial"/>
          <w:b/>
          <w:bCs/>
        </w:rPr>
        <w:t>_____________________________________________________________________________________________________________________</w:t>
      </w:r>
      <w:r w:rsidR="009F1278" w:rsidRPr="005F415A">
        <w:rPr>
          <w:rFonts w:ascii="Arial" w:hAnsi="Arial" w:cs="Arial"/>
        </w:rPr>
        <w:t xml:space="preserve"> именуемое в дал</w:t>
      </w:r>
      <w:r w:rsidR="0059533C" w:rsidRPr="005F415A">
        <w:rPr>
          <w:rFonts w:ascii="Arial" w:hAnsi="Arial" w:cs="Arial"/>
        </w:rPr>
        <w:t xml:space="preserve">ьнейшем «Исполнитель», в лице </w:t>
      </w:r>
      <w:r w:rsidR="00AA543C">
        <w:rPr>
          <w:rFonts w:ascii="Arial" w:hAnsi="Arial" w:cs="Arial"/>
        </w:rPr>
        <w:t>____________________________________________________________________________________________________________</w:t>
      </w:r>
      <w:r w:rsidR="009F1278" w:rsidRPr="005F415A">
        <w:rPr>
          <w:rFonts w:ascii="Arial" w:hAnsi="Arial" w:cs="Arial"/>
        </w:rPr>
        <w:t>, действующего на</w:t>
      </w:r>
      <w:r w:rsidR="000442B7" w:rsidRPr="005F415A">
        <w:rPr>
          <w:rFonts w:ascii="Arial" w:hAnsi="Arial" w:cs="Arial"/>
        </w:rPr>
        <w:t xml:space="preserve"> основан</w:t>
      </w:r>
      <w:r w:rsidR="0059533C" w:rsidRPr="005F415A">
        <w:rPr>
          <w:rFonts w:ascii="Arial" w:hAnsi="Arial" w:cs="Arial"/>
        </w:rPr>
        <w:t xml:space="preserve">ии </w:t>
      </w:r>
      <w:r w:rsidR="00AA543C">
        <w:rPr>
          <w:rFonts w:ascii="Arial" w:hAnsi="Arial" w:cs="Arial"/>
        </w:rPr>
        <w:t>________________________________________________</w:t>
      </w:r>
      <w:r w:rsidR="009F1278" w:rsidRPr="005F415A">
        <w:rPr>
          <w:rFonts w:ascii="Arial" w:hAnsi="Arial" w:cs="Arial"/>
        </w:rPr>
        <w:t>, с другой стороны, заключили настоящий договор о нижеследующем:</w:t>
      </w:r>
    </w:p>
    <w:p w14:paraId="03841DAD" w14:textId="77777777" w:rsidR="005F415A" w:rsidRPr="005F415A" w:rsidRDefault="005F415A" w:rsidP="000B5C36">
      <w:pPr>
        <w:widowControl w:val="0"/>
        <w:autoSpaceDE w:val="0"/>
        <w:jc w:val="both"/>
        <w:rPr>
          <w:rFonts w:ascii="Arial" w:hAnsi="Arial" w:cs="Arial"/>
        </w:rPr>
      </w:pPr>
    </w:p>
    <w:p w14:paraId="7E7333F6" w14:textId="77777777" w:rsidR="00212F73" w:rsidRPr="005F415A" w:rsidRDefault="009F1278" w:rsidP="000B5C36">
      <w:pPr>
        <w:widowControl w:val="0"/>
        <w:numPr>
          <w:ilvl w:val="0"/>
          <w:numId w:val="2"/>
        </w:numPr>
        <w:autoSpaceDE w:val="0"/>
        <w:ind w:left="0"/>
        <w:jc w:val="center"/>
        <w:rPr>
          <w:rFonts w:ascii="Arial" w:hAnsi="Arial" w:cs="Arial"/>
          <w:b/>
          <w:bCs/>
        </w:rPr>
      </w:pPr>
      <w:r w:rsidRPr="005F415A">
        <w:rPr>
          <w:rFonts w:ascii="Arial" w:hAnsi="Arial" w:cs="Arial"/>
          <w:b/>
          <w:bCs/>
        </w:rPr>
        <w:t>Предмет договора</w:t>
      </w:r>
    </w:p>
    <w:p w14:paraId="249D5476" w14:textId="77777777" w:rsidR="004E4503" w:rsidRPr="005F415A" w:rsidRDefault="009F1278" w:rsidP="000B5C36">
      <w:pPr>
        <w:widowControl w:val="0"/>
        <w:autoSpaceDE w:val="0"/>
        <w:ind w:firstLine="709"/>
        <w:jc w:val="both"/>
        <w:rPr>
          <w:rFonts w:ascii="Arial" w:hAnsi="Arial" w:cs="Arial"/>
          <w:bCs/>
        </w:rPr>
      </w:pPr>
      <w:r w:rsidRPr="005F415A">
        <w:rPr>
          <w:rFonts w:ascii="Arial" w:hAnsi="Arial" w:cs="Arial"/>
        </w:rPr>
        <w:t xml:space="preserve">1.1. </w:t>
      </w:r>
      <w:r w:rsidR="004E4503" w:rsidRPr="005F415A">
        <w:rPr>
          <w:rFonts w:ascii="Arial" w:hAnsi="Arial" w:cs="Arial"/>
          <w:shd w:val="clear" w:color="auto" w:fill="FFFFFF"/>
        </w:rPr>
        <w:t>По настоящему договору Заказчик поручает и обязуется оплатить, а Исполнитель принимает на себя обязательство оказывать услуги по проведению обязательных предрейсовых</w:t>
      </w:r>
      <w:r w:rsidR="00B25C75" w:rsidRPr="005F415A">
        <w:rPr>
          <w:rFonts w:ascii="Arial" w:hAnsi="Arial" w:cs="Arial"/>
          <w:shd w:val="clear" w:color="auto" w:fill="FFFFFF"/>
        </w:rPr>
        <w:t xml:space="preserve"> (послерейсовых)</w:t>
      </w:r>
      <w:r w:rsidR="004E4503" w:rsidRPr="005F415A">
        <w:rPr>
          <w:rFonts w:ascii="Arial" w:hAnsi="Arial" w:cs="Arial"/>
          <w:shd w:val="clear" w:color="auto" w:fill="FFFFFF"/>
        </w:rPr>
        <w:t xml:space="preserve"> медицинских осмотров водителей автотранспортных средств Заказчика, на основании Федерального закона № 196-ФЗ от 10.12.1995 г. «О безопасности дорожного движения», Письма Минздрава РФ «О предрейсовых медицинских осмотрах водителей транспортных средств» № 2510/9468-03-32 от 21.08.2003 г., </w:t>
      </w:r>
      <w:r w:rsidR="00C96040" w:rsidRPr="005F415A">
        <w:rPr>
          <w:rFonts w:ascii="Arial" w:hAnsi="Arial" w:cs="Arial"/>
          <w:shd w:val="clear" w:color="auto" w:fill="FFFFFF"/>
        </w:rPr>
        <w:t xml:space="preserve">Приказа Министерства здравоохранения РФ от 15 декабря 2014 г. № 835н “Об утверждении Порядка проведения </w:t>
      </w:r>
      <w:proofErr w:type="spellStart"/>
      <w:r w:rsidR="00C96040" w:rsidRPr="005F415A">
        <w:rPr>
          <w:rFonts w:ascii="Arial" w:hAnsi="Arial" w:cs="Arial"/>
          <w:shd w:val="clear" w:color="auto" w:fill="FFFFFF"/>
        </w:rPr>
        <w:t>предсменных</w:t>
      </w:r>
      <w:proofErr w:type="spellEnd"/>
      <w:r w:rsidR="00C96040" w:rsidRPr="005F415A">
        <w:rPr>
          <w:rFonts w:ascii="Arial" w:hAnsi="Arial" w:cs="Arial"/>
          <w:shd w:val="clear" w:color="auto" w:fill="FFFFFF"/>
        </w:rPr>
        <w:t xml:space="preserve">, предрейсовых и </w:t>
      </w:r>
      <w:proofErr w:type="spellStart"/>
      <w:r w:rsidR="00C96040" w:rsidRPr="005F415A">
        <w:rPr>
          <w:rFonts w:ascii="Arial" w:hAnsi="Arial" w:cs="Arial"/>
          <w:shd w:val="clear" w:color="auto" w:fill="FFFFFF"/>
        </w:rPr>
        <w:t>послесменных</w:t>
      </w:r>
      <w:proofErr w:type="spellEnd"/>
      <w:r w:rsidR="00C96040" w:rsidRPr="005F415A">
        <w:rPr>
          <w:rFonts w:ascii="Arial" w:hAnsi="Arial" w:cs="Arial"/>
          <w:shd w:val="clear" w:color="auto" w:fill="FFFFFF"/>
        </w:rPr>
        <w:t>, послерейсовых медицинских осмотров”</w:t>
      </w:r>
      <w:r w:rsidR="00466E0E" w:rsidRPr="005F415A">
        <w:rPr>
          <w:rFonts w:ascii="Arial" w:hAnsi="Arial" w:cs="Arial"/>
          <w:shd w:val="clear" w:color="auto" w:fill="FFFFFF"/>
        </w:rPr>
        <w:t xml:space="preserve"> </w:t>
      </w:r>
      <w:r w:rsidR="004E4503" w:rsidRPr="005F415A">
        <w:rPr>
          <w:rFonts w:ascii="Arial" w:hAnsi="Arial" w:cs="Arial"/>
          <w:shd w:val="clear" w:color="auto" w:fill="FFFFFF"/>
        </w:rPr>
        <w:t xml:space="preserve">в соответствии с лицензией </w:t>
      </w:r>
      <w:r w:rsidR="007213B5" w:rsidRPr="005F415A">
        <w:rPr>
          <w:rFonts w:ascii="Arial" w:hAnsi="Arial" w:cs="Arial"/>
          <w:bCs/>
        </w:rPr>
        <w:t xml:space="preserve">№ </w:t>
      </w:r>
      <w:r w:rsidR="00AA543C">
        <w:rPr>
          <w:rFonts w:ascii="Arial" w:hAnsi="Arial" w:cs="Arial"/>
          <w:bCs/>
        </w:rPr>
        <w:t>____________________________________________________________________</w:t>
      </w:r>
    </w:p>
    <w:p w14:paraId="42BE0284" w14:textId="77777777" w:rsidR="00212F73" w:rsidRPr="005F415A" w:rsidRDefault="009F1278" w:rsidP="000B5C36">
      <w:pPr>
        <w:widowControl w:val="0"/>
        <w:autoSpaceDE w:val="0"/>
        <w:ind w:firstLine="709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 xml:space="preserve">1.2. </w:t>
      </w:r>
      <w:r w:rsidR="004E4503" w:rsidRPr="005F415A">
        <w:rPr>
          <w:rFonts w:ascii="Arial" w:hAnsi="Arial" w:cs="Arial"/>
        </w:rPr>
        <w:t>Стоимость</w:t>
      </w:r>
      <w:r w:rsidR="001B1E02" w:rsidRPr="005F415A">
        <w:rPr>
          <w:rFonts w:ascii="Arial" w:hAnsi="Arial" w:cs="Arial"/>
        </w:rPr>
        <w:t>,</w:t>
      </w:r>
      <w:r w:rsidRPr="005F415A">
        <w:rPr>
          <w:rFonts w:ascii="Arial" w:hAnsi="Arial" w:cs="Arial"/>
        </w:rPr>
        <w:t xml:space="preserve"> срок </w:t>
      </w:r>
      <w:r w:rsidR="001B1E02" w:rsidRPr="005F415A">
        <w:rPr>
          <w:rFonts w:ascii="Arial" w:hAnsi="Arial" w:cs="Arial"/>
        </w:rPr>
        <w:t>и время оказани</w:t>
      </w:r>
      <w:r w:rsidRPr="005F415A">
        <w:rPr>
          <w:rFonts w:ascii="Arial" w:hAnsi="Arial" w:cs="Arial"/>
        </w:rPr>
        <w:t xml:space="preserve">я </w:t>
      </w:r>
      <w:r w:rsidR="004E4503" w:rsidRPr="005F415A">
        <w:rPr>
          <w:rFonts w:ascii="Arial" w:hAnsi="Arial" w:cs="Arial"/>
        </w:rPr>
        <w:t xml:space="preserve">услуг </w:t>
      </w:r>
      <w:r w:rsidRPr="005F415A">
        <w:rPr>
          <w:rFonts w:ascii="Arial" w:hAnsi="Arial" w:cs="Arial"/>
        </w:rPr>
        <w:t>устанавливаются сторонами в Приложении №1, являющемся неотъемлемой частью настоящего договора.</w:t>
      </w:r>
    </w:p>
    <w:p w14:paraId="0E735F04" w14:textId="77777777" w:rsidR="00D37232" w:rsidRPr="005F415A" w:rsidRDefault="00D37232" w:rsidP="000B5C3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>1.3. Целью предрейсового</w:t>
      </w:r>
      <w:r w:rsidR="00B25C75" w:rsidRPr="005F415A">
        <w:rPr>
          <w:rFonts w:ascii="Arial" w:hAnsi="Arial" w:cs="Arial"/>
        </w:rPr>
        <w:t xml:space="preserve"> (послерейсового)</w:t>
      </w:r>
      <w:r w:rsidRPr="005F415A">
        <w:rPr>
          <w:rFonts w:ascii="Arial" w:hAnsi="Arial" w:cs="Arial"/>
        </w:rPr>
        <w:t xml:space="preserve"> медицинского осмотра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 w14:paraId="7B10E6DB" w14:textId="77777777" w:rsidR="00D37232" w:rsidRPr="005F415A" w:rsidRDefault="00D37232" w:rsidP="000B5C36">
      <w:pPr>
        <w:ind w:firstLine="709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>1.4. Предрейсовый</w:t>
      </w:r>
      <w:r w:rsidR="00722A18" w:rsidRPr="005F415A">
        <w:rPr>
          <w:rFonts w:ascii="Arial" w:hAnsi="Arial" w:cs="Arial"/>
        </w:rPr>
        <w:t xml:space="preserve"> </w:t>
      </w:r>
      <w:r w:rsidR="00B25C75" w:rsidRPr="005F415A">
        <w:rPr>
          <w:rFonts w:ascii="Arial" w:hAnsi="Arial" w:cs="Arial"/>
        </w:rPr>
        <w:t xml:space="preserve">(послерейсовый) </w:t>
      </w:r>
      <w:r w:rsidRPr="005F415A">
        <w:rPr>
          <w:rFonts w:ascii="Arial" w:hAnsi="Arial" w:cs="Arial"/>
        </w:rPr>
        <w:t>медицинский осмотр включает проведение медицинским персоналом Исполнителя следующих мероприятий: осмотр медсестрой психофизического состояния водителей (измерение артериального давления и температуры, визуальный осмотр, измерение содержания этилового спирта в выдыхаемом воздухе, при необходимости исследование мочи на содержание  этилового спирта и наркотических средств в организме). Измерения проводятся специальными</w:t>
      </w:r>
      <w:r w:rsidR="00722A18" w:rsidRPr="005F415A">
        <w:rPr>
          <w:rFonts w:ascii="Arial" w:hAnsi="Arial" w:cs="Arial"/>
        </w:rPr>
        <w:t xml:space="preserve"> </w:t>
      </w:r>
      <w:r w:rsidRPr="005F415A">
        <w:rPr>
          <w:rFonts w:ascii="Arial" w:hAnsi="Arial" w:cs="Arial"/>
        </w:rPr>
        <w:t xml:space="preserve">алкометрами по выдыхаемому человеком воздуху.  </w:t>
      </w:r>
    </w:p>
    <w:p w14:paraId="5275478F" w14:textId="77777777" w:rsidR="004E4503" w:rsidRPr="005F415A" w:rsidRDefault="009B4F89" w:rsidP="000B5C3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>1.5</w:t>
      </w:r>
      <w:r w:rsidR="004E4503" w:rsidRPr="005F415A">
        <w:rPr>
          <w:rFonts w:ascii="Arial" w:hAnsi="Arial" w:cs="Arial"/>
        </w:rPr>
        <w:t>. Водители не допускаются к управлению автомобилем в следующих случаях:</w:t>
      </w:r>
    </w:p>
    <w:p w14:paraId="78471748" w14:textId="77777777" w:rsidR="004E4503" w:rsidRPr="005F415A" w:rsidRDefault="004E4503" w:rsidP="000B5C36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>1.</w:t>
      </w:r>
      <w:r w:rsidR="009B4F89" w:rsidRPr="005F415A">
        <w:rPr>
          <w:rFonts w:ascii="Arial" w:hAnsi="Arial" w:cs="Arial"/>
        </w:rPr>
        <w:t>5</w:t>
      </w:r>
      <w:r w:rsidRPr="005F415A">
        <w:rPr>
          <w:rFonts w:ascii="Arial" w:hAnsi="Arial" w:cs="Arial"/>
        </w:rPr>
        <w:t>.1. при выявлении признаков временной нетрудоспособности;</w:t>
      </w:r>
    </w:p>
    <w:p w14:paraId="5A55194B" w14:textId="77777777" w:rsidR="004E4503" w:rsidRPr="005F415A" w:rsidRDefault="004E4503" w:rsidP="000B5C36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>1.</w:t>
      </w:r>
      <w:r w:rsidR="009B4F89" w:rsidRPr="005F415A">
        <w:rPr>
          <w:rFonts w:ascii="Arial" w:hAnsi="Arial" w:cs="Arial"/>
        </w:rPr>
        <w:t>5</w:t>
      </w:r>
      <w:r w:rsidRPr="005F415A">
        <w:rPr>
          <w:rFonts w:ascii="Arial" w:hAnsi="Arial" w:cs="Arial"/>
        </w:rPr>
        <w:t>.2. при положительной пробе на алкоголь, на другие психотропные вещества и наркотики в выдыхаемом воздухе или биологических субстратах;</w:t>
      </w:r>
    </w:p>
    <w:p w14:paraId="0DB84112" w14:textId="77777777" w:rsidR="004E4503" w:rsidRPr="005F415A" w:rsidRDefault="004E4503" w:rsidP="000B5C36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>1.</w:t>
      </w:r>
      <w:r w:rsidR="009B4F89" w:rsidRPr="005F415A">
        <w:rPr>
          <w:rFonts w:ascii="Arial" w:hAnsi="Arial" w:cs="Arial"/>
        </w:rPr>
        <w:t>5</w:t>
      </w:r>
      <w:r w:rsidRPr="005F415A">
        <w:rPr>
          <w:rFonts w:ascii="Arial" w:hAnsi="Arial" w:cs="Arial"/>
        </w:rPr>
        <w:t>.3. при выявлении признаков воздействия наркотических веществ;</w:t>
      </w:r>
    </w:p>
    <w:p w14:paraId="70A4F573" w14:textId="77777777" w:rsidR="004E4503" w:rsidRPr="005F415A" w:rsidRDefault="004E4503" w:rsidP="000B5C36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>1.</w:t>
      </w:r>
      <w:r w:rsidR="009B4F89" w:rsidRPr="005F415A">
        <w:rPr>
          <w:rFonts w:ascii="Arial" w:hAnsi="Arial" w:cs="Arial"/>
        </w:rPr>
        <w:t>5</w:t>
      </w:r>
      <w:r w:rsidRPr="005F415A">
        <w:rPr>
          <w:rFonts w:ascii="Arial" w:hAnsi="Arial" w:cs="Arial"/>
        </w:rPr>
        <w:t>.4. при выявлении признаков воздействия лекарственных или иных веществ, отрицательно влияющих на работоспособность водителя.</w:t>
      </w:r>
    </w:p>
    <w:p w14:paraId="03693989" w14:textId="77777777" w:rsidR="00731D54" w:rsidRPr="005F415A" w:rsidRDefault="00287BCF" w:rsidP="000B5C3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>1.6. О прохождении или не прохождении</w:t>
      </w:r>
      <w:r w:rsidR="00722A18" w:rsidRPr="005F415A">
        <w:rPr>
          <w:rFonts w:ascii="Arial" w:hAnsi="Arial" w:cs="Arial"/>
        </w:rPr>
        <w:t xml:space="preserve"> </w:t>
      </w:r>
      <w:r w:rsidRPr="005F415A">
        <w:rPr>
          <w:rFonts w:ascii="Arial" w:hAnsi="Arial" w:cs="Arial"/>
        </w:rPr>
        <w:t>предрейсового</w:t>
      </w:r>
      <w:r w:rsidR="0026680A" w:rsidRPr="005F415A">
        <w:rPr>
          <w:rFonts w:ascii="Arial" w:hAnsi="Arial" w:cs="Arial"/>
        </w:rPr>
        <w:t xml:space="preserve"> (послерейсового)</w:t>
      </w:r>
      <w:r w:rsidRPr="005F415A">
        <w:rPr>
          <w:rFonts w:ascii="Arial" w:hAnsi="Arial" w:cs="Arial"/>
        </w:rPr>
        <w:t xml:space="preserve"> медицинского осмотра медработник, непосредственно осуществляющий медицинский осмотр, делает соответствующую запись в путевом листе водителя.</w:t>
      </w:r>
    </w:p>
    <w:p w14:paraId="76D100E0" w14:textId="77777777" w:rsidR="00287BCF" w:rsidRPr="005F415A" w:rsidRDefault="0013118E" w:rsidP="000B5C3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lastRenderedPageBreak/>
        <w:t>1.7. Медработник, непосредственно осуществляющий медицинский осмотр, ведет журнал, где указывает фамилию, имя, отчество водителя, дату проведения медосмотра, запись о прохождении либо не прохождении</w:t>
      </w:r>
      <w:r w:rsidR="00722A18" w:rsidRPr="005F415A">
        <w:rPr>
          <w:rFonts w:ascii="Arial" w:hAnsi="Arial" w:cs="Arial"/>
        </w:rPr>
        <w:t xml:space="preserve"> </w:t>
      </w:r>
      <w:r w:rsidRPr="005F415A">
        <w:rPr>
          <w:rFonts w:ascii="Arial" w:hAnsi="Arial" w:cs="Arial"/>
        </w:rPr>
        <w:t>предрейсового</w:t>
      </w:r>
      <w:r w:rsidR="00722A18" w:rsidRPr="005F415A">
        <w:rPr>
          <w:rFonts w:ascii="Arial" w:hAnsi="Arial" w:cs="Arial"/>
        </w:rPr>
        <w:t xml:space="preserve"> </w:t>
      </w:r>
      <w:r w:rsidR="0026680A" w:rsidRPr="005F415A">
        <w:rPr>
          <w:rFonts w:ascii="Arial" w:hAnsi="Arial" w:cs="Arial"/>
        </w:rPr>
        <w:t xml:space="preserve">(послерейсового) </w:t>
      </w:r>
      <w:r w:rsidRPr="005F415A">
        <w:rPr>
          <w:rFonts w:ascii="Arial" w:hAnsi="Arial" w:cs="Arial"/>
        </w:rPr>
        <w:t>медицинского осмотра</w:t>
      </w:r>
      <w:r w:rsidR="0042059C" w:rsidRPr="005F415A">
        <w:rPr>
          <w:rFonts w:ascii="Arial" w:hAnsi="Arial" w:cs="Arial"/>
        </w:rPr>
        <w:t>.</w:t>
      </w:r>
    </w:p>
    <w:p w14:paraId="4B1B95D9" w14:textId="77777777" w:rsidR="005F415A" w:rsidRDefault="005F415A" w:rsidP="000B5C36">
      <w:pPr>
        <w:widowControl w:val="0"/>
        <w:autoSpaceDE w:val="0"/>
        <w:ind w:firstLine="709"/>
        <w:jc w:val="center"/>
        <w:rPr>
          <w:rFonts w:ascii="Arial" w:hAnsi="Arial" w:cs="Arial"/>
          <w:b/>
          <w:bCs/>
        </w:rPr>
      </w:pPr>
    </w:p>
    <w:p w14:paraId="7C508510" w14:textId="77777777" w:rsidR="00212F73" w:rsidRPr="005F415A" w:rsidRDefault="009F1278" w:rsidP="000B5C36">
      <w:pPr>
        <w:widowControl w:val="0"/>
        <w:autoSpaceDE w:val="0"/>
        <w:ind w:firstLine="709"/>
        <w:jc w:val="center"/>
        <w:rPr>
          <w:rFonts w:ascii="Arial" w:hAnsi="Arial" w:cs="Arial"/>
          <w:b/>
          <w:bCs/>
        </w:rPr>
      </w:pPr>
      <w:r w:rsidRPr="005F415A">
        <w:rPr>
          <w:rFonts w:ascii="Arial" w:hAnsi="Arial" w:cs="Arial"/>
          <w:b/>
          <w:bCs/>
        </w:rPr>
        <w:t>2. Условия выполнения работы</w:t>
      </w:r>
    </w:p>
    <w:p w14:paraId="380DB1D8" w14:textId="77777777" w:rsidR="00212F73" w:rsidRPr="005F415A" w:rsidRDefault="009F1278" w:rsidP="000B5C36">
      <w:pPr>
        <w:widowControl w:val="0"/>
        <w:autoSpaceDE w:val="0"/>
        <w:ind w:firstLine="709"/>
        <w:jc w:val="both"/>
        <w:rPr>
          <w:rFonts w:ascii="Arial" w:hAnsi="Arial" w:cs="Arial"/>
          <w:b/>
        </w:rPr>
      </w:pPr>
      <w:r w:rsidRPr="005F415A">
        <w:rPr>
          <w:rFonts w:ascii="Arial" w:hAnsi="Arial" w:cs="Arial"/>
          <w:b/>
        </w:rPr>
        <w:t>2.1 Заказчик обязан:</w:t>
      </w:r>
    </w:p>
    <w:p w14:paraId="006C8F34" w14:textId="77777777" w:rsidR="009518CA" w:rsidRPr="005F415A" w:rsidRDefault="009F1278" w:rsidP="000B5C36">
      <w:pPr>
        <w:ind w:firstLine="709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 xml:space="preserve">2.1.1. </w:t>
      </w:r>
      <w:r w:rsidR="009518CA" w:rsidRPr="005F415A">
        <w:rPr>
          <w:rFonts w:ascii="Arial" w:hAnsi="Arial" w:cs="Arial"/>
        </w:rPr>
        <w:t>Предоставлять Исполнителю поимённые списки работников Заказчика, подлежащих предрейсовому</w:t>
      </w:r>
      <w:r w:rsidR="0026680A" w:rsidRPr="005F415A">
        <w:rPr>
          <w:rFonts w:ascii="Arial" w:hAnsi="Arial" w:cs="Arial"/>
        </w:rPr>
        <w:t xml:space="preserve"> (послерейсовому)</w:t>
      </w:r>
      <w:r w:rsidR="009518CA" w:rsidRPr="005F415A">
        <w:rPr>
          <w:rFonts w:ascii="Arial" w:hAnsi="Arial" w:cs="Arial"/>
        </w:rPr>
        <w:t xml:space="preserve"> медицинскому осмотру.</w:t>
      </w:r>
    </w:p>
    <w:p w14:paraId="5FBE684C" w14:textId="77777777" w:rsidR="00212F73" w:rsidRPr="005F415A" w:rsidRDefault="00514C6C" w:rsidP="000B5C36">
      <w:pPr>
        <w:ind w:firstLine="709"/>
        <w:jc w:val="both"/>
        <w:rPr>
          <w:rFonts w:ascii="Arial" w:hAnsi="Arial" w:cs="Arial"/>
        </w:rPr>
      </w:pPr>
      <w:r w:rsidRPr="005F415A">
        <w:rPr>
          <w:rFonts w:ascii="Arial" w:hAnsi="Arial" w:cs="Arial"/>
          <w:shd w:val="clear" w:color="auto" w:fill="FFFFFF"/>
        </w:rPr>
        <w:t xml:space="preserve">2.1.2. </w:t>
      </w:r>
      <w:r w:rsidR="004E4503" w:rsidRPr="005F415A">
        <w:rPr>
          <w:rFonts w:ascii="Arial" w:hAnsi="Arial" w:cs="Arial"/>
          <w:shd w:val="clear" w:color="auto" w:fill="FFFFFF"/>
        </w:rPr>
        <w:t xml:space="preserve">Обеспечивать явку водителей автотранспортных средств с наличием путевых </w:t>
      </w:r>
      <w:proofErr w:type="gramStart"/>
      <w:r w:rsidR="004E4503" w:rsidRPr="005F415A">
        <w:rPr>
          <w:rFonts w:ascii="Arial" w:hAnsi="Arial" w:cs="Arial"/>
          <w:shd w:val="clear" w:color="auto" w:fill="FFFFFF"/>
        </w:rPr>
        <w:t>листов </w:t>
      </w:r>
      <w:r w:rsidR="009F1278" w:rsidRPr="005F415A">
        <w:rPr>
          <w:rFonts w:ascii="Arial" w:hAnsi="Arial" w:cs="Arial"/>
        </w:rPr>
        <w:t xml:space="preserve"> на</w:t>
      </w:r>
      <w:proofErr w:type="gramEnd"/>
      <w:r w:rsidR="009F1278" w:rsidRPr="005F415A">
        <w:rPr>
          <w:rFonts w:ascii="Arial" w:hAnsi="Arial" w:cs="Arial"/>
        </w:rPr>
        <w:t xml:space="preserve"> предрейсовый</w:t>
      </w:r>
      <w:r w:rsidR="0026680A" w:rsidRPr="005F415A">
        <w:rPr>
          <w:rFonts w:ascii="Arial" w:hAnsi="Arial" w:cs="Arial"/>
        </w:rPr>
        <w:t xml:space="preserve"> (послерейсовый)</w:t>
      </w:r>
      <w:r w:rsidR="009F1278" w:rsidRPr="005F415A">
        <w:rPr>
          <w:rFonts w:ascii="Arial" w:hAnsi="Arial" w:cs="Arial"/>
        </w:rPr>
        <w:t xml:space="preserve"> медицинский осмотр. </w:t>
      </w:r>
    </w:p>
    <w:p w14:paraId="26B42479" w14:textId="77777777" w:rsidR="00C33A9A" w:rsidRPr="005F415A" w:rsidRDefault="002F1443" w:rsidP="000B5C3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>2.1.</w:t>
      </w:r>
      <w:r w:rsidR="00514C6C" w:rsidRPr="005F415A">
        <w:rPr>
          <w:rFonts w:ascii="Arial" w:hAnsi="Arial" w:cs="Arial"/>
        </w:rPr>
        <w:t>3</w:t>
      </w:r>
      <w:r w:rsidRPr="005F415A">
        <w:rPr>
          <w:rFonts w:ascii="Arial" w:hAnsi="Arial" w:cs="Arial"/>
        </w:rPr>
        <w:t xml:space="preserve">. </w:t>
      </w:r>
      <w:r w:rsidR="00307961" w:rsidRPr="005F415A">
        <w:rPr>
          <w:rFonts w:ascii="Arial" w:hAnsi="Arial" w:cs="Arial"/>
        </w:rPr>
        <w:t>О</w:t>
      </w:r>
      <w:r w:rsidR="00C33A9A" w:rsidRPr="005F415A">
        <w:rPr>
          <w:rFonts w:ascii="Arial" w:hAnsi="Arial" w:cs="Arial"/>
        </w:rPr>
        <w:t>знакомить водителей, направленных для прохождения предрейсовых</w:t>
      </w:r>
      <w:r w:rsidR="000442B7" w:rsidRPr="005F415A">
        <w:rPr>
          <w:rFonts w:ascii="Arial" w:hAnsi="Arial" w:cs="Arial"/>
        </w:rPr>
        <w:t xml:space="preserve"> </w:t>
      </w:r>
      <w:r w:rsidR="0026680A" w:rsidRPr="005F415A">
        <w:rPr>
          <w:rFonts w:ascii="Arial" w:hAnsi="Arial" w:cs="Arial"/>
        </w:rPr>
        <w:t>(послерейсовых)</w:t>
      </w:r>
      <w:r w:rsidR="00C33A9A" w:rsidRPr="005F415A">
        <w:rPr>
          <w:rFonts w:ascii="Arial" w:hAnsi="Arial" w:cs="Arial"/>
        </w:rPr>
        <w:t xml:space="preserve"> медицинских осмотров, с условиями оказания услуг по настоящему Договору и порядком работы Исполнителя.</w:t>
      </w:r>
    </w:p>
    <w:p w14:paraId="67E7F45F" w14:textId="77777777" w:rsidR="00C33A9A" w:rsidRPr="005F415A" w:rsidRDefault="00C33A9A" w:rsidP="000B5C3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>2.1.</w:t>
      </w:r>
      <w:r w:rsidR="00514C6C" w:rsidRPr="005F415A">
        <w:rPr>
          <w:rFonts w:ascii="Arial" w:hAnsi="Arial" w:cs="Arial"/>
        </w:rPr>
        <w:t>4</w:t>
      </w:r>
      <w:r w:rsidRPr="005F415A">
        <w:rPr>
          <w:rFonts w:ascii="Arial" w:hAnsi="Arial" w:cs="Arial"/>
        </w:rPr>
        <w:t>. Предусмотреть в трудовом договоре или в отдельном локальном акте с сотрудником, которому проводятся медицинские осмотры, его безусловное согласие на проведение обязательных предрейсовых</w:t>
      </w:r>
      <w:r w:rsidR="0026680A" w:rsidRPr="005F415A">
        <w:rPr>
          <w:rFonts w:ascii="Arial" w:hAnsi="Arial" w:cs="Arial"/>
        </w:rPr>
        <w:t xml:space="preserve"> (послерейсовых)</w:t>
      </w:r>
      <w:r w:rsidRPr="005F415A">
        <w:rPr>
          <w:rFonts w:ascii="Arial" w:hAnsi="Arial" w:cs="Arial"/>
        </w:rPr>
        <w:t xml:space="preserve"> медицинских осмотров</w:t>
      </w:r>
      <w:r w:rsidR="009518CA" w:rsidRPr="005F415A">
        <w:rPr>
          <w:rFonts w:ascii="Arial" w:hAnsi="Arial" w:cs="Arial"/>
        </w:rPr>
        <w:t>,</w:t>
      </w:r>
      <w:r w:rsidR="000442B7" w:rsidRPr="005F415A">
        <w:rPr>
          <w:rFonts w:ascii="Arial" w:hAnsi="Arial" w:cs="Arial"/>
        </w:rPr>
        <w:t xml:space="preserve"> </w:t>
      </w:r>
      <w:r w:rsidRPr="005F415A">
        <w:rPr>
          <w:rFonts w:ascii="Arial" w:hAnsi="Arial" w:cs="Arial"/>
        </w:rPr>
        <w:t>согласно статьи 20 ФЗ от 21.11.2011 г. № 323-ФЗ «Об основах охраны здоровья граждан в Российской Федерации».</w:t>
      </w:r>
    </w:p>
    <w:p w14:paraId="4896C61D" w14:textId="77777777" w:rsidR="00212F73" w:rsidRPr="005F415A" w:rsidRDefault="009F1278" w:rsidP="000B5C36">
      <w:pPr>
        <w:widowControl w:val="0"/>
        <w:autoSpaceDE w:val="0"/>
        <w:ind w:firstLine="709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>2.1.</w:t>
      </w:r>
      <w:r w:rsidR="00731D54" w:rsidRPr="005F415A">
        <w:rPr>
          <w:rFonts w:ascii="Arial" w:hAnsi="Arial" w:cs="Arial"/>
        </w:rPr>
        <w:t>5</w:t>
      </w:r>
      <w:r w:rsidRPr="005F415A">
        <w:rPr>
          <w:rFonts w:ascii="Arial" w:hAnsi="Arial" w:cs="Arial"/>
        </w:rPr>
        <w:t>. Своевременно оплачивать услуги Исполнителя</w:t>
      </w:r>
      <w:r w:rsidR="004E4503" w:rsidRPr="005F415A">
        <w:rPr>
          <w:rFonts w:ascii="Arial" w:hAnsi="Arial" w:cs="Arial"/>
        </w:rPr>
        <w:t>,</w:t>
      </w:r>
      <w:r w:rsidR="00722A18" w:rsidRPr="005F415A">
        <w:rPr>
          <w:rFonts w:ascii="Arial" w:hAnsi="Arial" w:cs="Arial"/>
        </w:rPr>
        <w:t xml:space="preserve"> </w:t>
      </w:r>
      <w:r w:rsidRPr="005F415A">
        <w:rPr>
          <w:rFonts w:ascii="Arial" w:hAnsi="Arial" w:cs="Arial"/>
        </w:rPr>
        <w:t>согласно настоящего Договора.</w:t>
      </w:r>
    </w:p>
    <w:p w14:paraId="5B3B2C10" w14:textId="77777777" w:rsidR="00D37232" w:rsidRPr="005F415A" w:rsidRDefault="00D37232" w:rsidP="000B5C3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>2.1.</w:t>
      </w:r>
      <w:r w:rsidR="00731D54" w:rsidRPr="005F415A">
        <w:rPr>
          <w:rFonts w:ascii="Arial" w:hAnsi="Arial" w:cs="Arial"/>
        </w:rPr>
        <w:t>6</w:t>
      </w:r>
      <w:r w:rsidRPr="005F415A">
        <w:rPr>
          <w:rFonts w:ascii="Arial" w:hAnsi="Arial" w:cs="Arial"/>
        </w:rPr>
        <w:t xml:space="preserve">. Своими силами и за свой счет направлять Исполнителю </w:t>
      </w:r>
      <w:r w:rsidR="00DF005A" w:rsidRPr="005F415A">
        <w:rPr>
          <w:rFonts w:ascii="Arial" w:hAnsi="Arial" w:cs="Arial"/>
        </w:rPr>
        <w:t>по адресу: 4200</w:t>
      </w:r>
      <w:r w:rsidR="00E43118" w:rsidRPr="005F415A">
        <w:rPr>
          <w:rFonts w:ascii="Arial" w:hAnsi="Arial" w:cs="Arial"/>
        </w:rPr>
        <w:t>88, г. Казань, ул. Академика</w:t>
      </w:r>
      <w:r w:rsidR="00DF005A" w:rsidRPr="005F415A">
        <w:rPr>
          <w:rFonts w:ascii="Arial" w:hAnsi="Arial" w:cs="Arial"/>
        </w:rPr>
        <w:t xml:space="preserve"> Губкина, д. 30 Б,  </w:t>
      </w:r>
      <w:r w:rsidRPr="005F415A">
        <w:rPr>
          <w:rFonts w:ascii="Arial" w:hAnsi="Arial" w:cs="Arial"/>
        </w:rPr>
        <w:t xml:space="preserve">подписанный со своей стороны 1 экземпляр акта сдачи-приемки услуг не позднее </w:t>
      </w:r>
      <w:r w:rsidR="00DF005A" w:rsidRPr="005F415A">
        <w:rPr>
          <w:rFonts w:ascii="Arial" w:hAnsi="Arial" w:cs="Arial"/>
        </w:rPr>
        <w:t>5</w:t>
      </w:r>
      <w:r w:rsidRPr="005F415A">
        <w:rPr>
          <w:rFonts w:ascii="Arial" w:hAnsi="Arial" w:cs="Arial"/>
        </w:rPr>
        <w:t xml:space="preserve"> рабочих дней после их получения от Исполнителя, либо в тот же срок представлять мотивированный отказ от приемки услуг.</w:t>
      </w:r>
    </w:p>
    <w:p w14:paraId="08164060" w14:textId="77777777" w:rsidR="00212F73" w:rsidRPr="005F415A" w:rsidRDefault="009F1278" w:rsidP="000B5C3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</w:rPr>
      </w:pPr>
      <w:r w:rsidRPr="005F415A">
        <w:rPr>
          <w:rFonts w:ascii="Arial" w:hAnsi="Arial" w:cs="Arial"/>
          <w:b/>
        </w:rPr>
        <w:t>2.2. Исполнитель обязан:</w:t>
      </w:r>
    </w:p>
    <w:p w14:paraId="58B05F31" w14:textId="77777777" w:rsidR="001B1E02" w:rsidRPr="005F415A" w:rsidRDefault="001B1E02" w:rsidP="000B5C3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>2.2.1. Обеспечить проведение медицинских осмотров водителей в соответствии с пунктами 1.1 и 1.2. настоящего Договора.</w:t>
      </w:r>
    </w:p>
    <w:p w14:paraId="0140BD1C" w14:textId="77777777" w:rsidR="001B1E02" w:rsidRPr="005F415A" w:rsidRDefault="001B1E02" w:rsidP="000B5C3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>2.2.2. Производить медицинские осмотры квалифицированными кадрами среднего медицинского персонала (имеюще</w:t>
      </w:r>
      <w:r w:rsidR="00EE40F8" w:rsidRPr="005F415A">
        <w:rPr>
          <w:rFonts w:ascii="Arial" w:hAnsi="Arial" w:cs="Arial"/>
        </w:rPr>
        <w:t>го соответствующие сертификаты)</w:t>
      </w:r>
      <w:r w:rsidRPr="005F415A">
        <w:rPr>
          <w:rFonts w:ascii="Arial" w:hAnsi="Arial" w:cs="Arial"/>
        </w:rPr>
        <w:t>.</w:t>
      </w:r>
    </w:p>
    <w:p w14:paraId="2BA39AA3" w14:textId="77777777" w:rsidR="001B1E02" w:rsidRPr="005F415A" w:rsidRDefault="001B1E02" w:rsidP="000B5C3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>2.2.3. Обеспечить методическое руководство и контроль за деятельностью медицинских работников, осуществляющих предрейсовые</w:t>
      </w:r>
      <w:r w:rsidR="00366225" w:rsidRPr="005F415A">
        <w:rPr>
          <w:rFonts w:ascii="Arial" w:hAnsi="Arial" w:cs="Arial"/>
        </w:rPr>
        <w:t xml:space="preserve"> (послерейсовые)</w:t>
      </w:r>
      <w:r w:rsidRPr="005F415A">
        <w:rPr>
          <w:rFonts w:ascii="Arial" w:hAnsi="Arial" w:cs="Arial"/>
        </w:rPr>
        <w:t xml:space="preserve"> медицинские осмотры.</w:t>
      </w:r>
    </w:p>
    <w:p w14:paraId="3E703349" w14:textId="77777777" w:rsidR="001B1E02" w:rsidRPr="005F415A" w:rsidRDefault="001B1E02" w:rsidP="000B5C3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>2.2.4. Обеспечить оформление и сохранность необходимой документации, которая имеет отношение к оказанию услуг по настоящему договору.</w:t>
      </w:r>
    </w:p>
    <w:p w14:paraId="716C5537" w14:textId="77777777" w:rsidR="002B40FB" w:rsidRPr="005F415A" w:rsidRDefault="002B40FB" w:rsidP="000B5C3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>2.2.</w:t>
      </w:r>
      <w:r w:rsidR="00287BCF" w:rsidRPr="005F415A">
        <w:rPr>
          <w:rFonts w:ascii="Arial" w:hAnsi="Arial" w:cs="Arial"/>
        </w:rPr>
        <w:t>5</w:t>
      </w:r>
      <w:r w:rsidRPr="005F415A">
        <w:rPr>
          <w:rFonts w:ascii="Arial" w:hAnsi="Arial" w:cs="Arial"/>
        </w:rPr>
        <w:t>. Не допускать разглашения сведений, составляющих врачебную тайну, которые стали известны при проведении осмотров.</w:t>
      </w:r>
    </w:p>
    <w:p w14:paraId="640E1178" w14:textId="77777777" w:rsidR="00BF61C3" w:rsidRPr="005F415A" w:rsidRDefault="00203E6E" w:rsidP="00BF61C3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>2.3</w:t>
      </w:r>
      <w:r w:rsidR="001B1E02" w:rsidRPr="005F415A">
        <w:rPr>
          <w:rFonts w:ascii="Arial" w:hAnsi="Arial" w:cs="Arial"/>
        </w:rPr>
        <w:t xml:space="preserve">. Обязательства Исполнителя по оказанию медицинских услуг предусмотренных в п. 1.1. настоящего Договора считаются выполненными при отсутствии направленного Исполнителю мотивированного в письменном виде отказа от подписания акта приема-передачи услуг </w:t>
      </w:r>
      <w:r w:rsidR="00615A0F" w:rsidRPr="005F415A">
        <w:rPr>
          <w:rFonts w:ascii="Arial" w:hAnsi="Arial" w:cs="Arial"/>
        </w:rPr>
        <w:t>в течении5 (пяти) рабочих дней</w:t>
      </w:r>
      <w:r w:rsidR="0076393F" w:rsidRPr="005F415A">
        <w:rPr>
          <w:rFonts w:ascii="Arial" w:hAnsi="Arial" w:cs="Arial"/>
        </w:rPr>
        <w:t xml:space="preserve"> </w:t>
      </w:r>
      <w:r w:rsidR="00615A0F" w:rsidRPr="005F415A">
        <w:rPr>
          <w:rFonts w:ascii="Arial" w:hAnsi="Arial" w:cs="Arial"/>
        </w:rPr>
        <w:t>со дня получения от Исполнителя акта сдачи – приемки услуг</w:t>
      </w:r>
      <w:r w:rsidR="001B1E02" w:rsidRPr="005F415A">
        <w:rPr>
          <w:rFonts w:ascii="Arial" w:hAnsi="Arial" w:cs="Arial"/>
        </w:rPr>
        <w:t>.</w:t>
      </w:r>
    </w:p>
    <w:p w14:paraId="0AC1176B" w14:textId="77777777" w:rsidR="005F415A" w:rsidRDefault="005F415A" w:rsidP="000B5C36">
      <w:pPr>
        <w:widowControl w:val="0"/>
        <w:autoSpaceDE w:val="0"/>
        <w:ind w:firstLine="709"/>
        <w:jc w:val="center"/>
        <w:rPr>
          <w:rFonts w:ascii="Arial" w:hAnsi="Arial" w:cs="Arial"/>
          <w:b/>
          <w:bCs/>
        </w:rPr>
      </w:pPr>
    </w:p>
    <w:p w14:paraId="2CAC09C9" w14:textId="77777777" w:rsidR="00212F73" w:rsidRPr="005F415A" w:rsidRDefault="009F1278" w:rsidP="000B5C36">
      <w:pPr>
        <w:widowControl w:val="0"/>
        <w:autoSpaceDE w:val="0"/>
        <w:ind w:firstLine="709"/>
        <w:jc w:val="center"/>
        <w:rPr>
          <w:rFonts w:ascii="Arial" w:hAnsi="Arial" w:cs="Arial"/>
          <w:color w:val="000000"/>
          <w:lang w:eastAsia="en-US"/>
        </w:rPr>
      </w:pPr>
      <w:r w:rsidRPr="005F415A">
        <w:rPr>
          <w:rFonts w:ascii="Arial" w:hAnsi="Arial" w:cs="Arial"/>
          <w:b/>
          <w:bCs/>
        </w:rPr>
        <w:t>3. Порядок расчетов</w:t>
      </w:r>
    </w:p>
    <w:p w14:paraId="5F003A69" w14:textId="77777777" w:rsidR="001B1E02" w:rsidRPr="005F415A" w:rsidRDefault="009F1278" w:rsidP="00841377">
      <w:pPr>
        <w:ind w:firstLine="709"/>
        <w:jc w:val="both"/>
        <w:rPr>
          <w:rFonts w:ascii="Arial" w:hAnsi="Arial" w:cs="Arial"/>
        </w:rPr>
      </w:pPr>
      <w:r w:rsidRPr="005F415A">
        <w:rPr>
          <w:rFonts w:ascii="Arial" w:hAnsi="Arial" w:cs="Arial"/>
          <w:color w:val="000000"/>
          <w:lang w:eastAsia="ru-RU"/>
        </w:rPr>
        <w:t>3.1</w:t>
      </w:r>
      <w:r w:rsidR="00841377" w:rsidRPr="005F415A">
        <w:rPr>
          <w:rFonts w:ascii="Arial" w:hAnsi="Arial" w:cs="Arial"/>
          <w:color w:val="000000"/>
          <w:lang w:eastAsia="ru-RU"/>
        </w:rPr>
        <w:t>.</w:t>
      </w:r>
      <w:r w:rsidR="001B1E02" w:rsidRPr="005F415A">
        <w:rPr>
          <w:rFonts w:ascii="Arial" w:hAnsi="Arial" w:cs="Arial"/>
        </w:rPr>
        <w:t xml:space="preserve"> Расчеты между Сторонами осуществляются безналичным путем в рублях РФ, путем перечисления денежных средств на расчетный счет Исполнителя.</w:t>
      </w:r>
    </w:p>
    <w:p w14:paraId="26CDB88B" w14:textId="77777777" w:rsidR="001B1E02" w:rsidRPr="005F415A" w:rsidRDefault="00841377" w:rsidP="000B5C36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>3.2</w:t>
      </w:r>
      <w:r w:rsidR="00A105F6" w:rsidRPr="005F415A">
        <w:rPr>
          <w:rFonts w:ascii="Arial" w:hAnsi="Arial" w:cs="Arial"/>
        </w:rPr>
        <w:t xml:space="preserve">. Не позднее </w:t>
      </w:r>
      <w:r w:rsidR="00366225" w:rsidRPr="005F415A">
        <w:rPr>
          <w:rFonts w:ascii="Arial" w:hAnsi="Arial" w:cs="Arial"/>
        </w:rPr>
        <w:t>5</w:t>
      </w:r>
      <w:r w:rsidR="001B1E02" w:rsidRPr="005F415A">
        <w:rPr>
          <w:rFonts w:ascii="Arial" w:hAnsi="Arial" w:cs="Arial"/>
        </w:rPr>
        <w:t xml:space="preserve">-го числа месяца, следующего за отчетным, Исполнитель выставляет и представляет Заказчику счет и акт сдачи-приемки услуг (в 2-х экз.) за оказанные в отчетном месяце медицинские услуги, подписанные со своей стороны. </w:t>
      </w:r>
    </w:p>
    <w:p w14:paraId="3D2D83A3" w14:textId="77777777" w:rsidR="001B1E02" w:rsidRPr="005F415A" w:rsidRDefault="001B1E02" w:rsidP="000B5C36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lastRenderedPageBreak/>
        <w:t>3.</w:t>
      </w:r>
      <w:r w:rsidR="00841377" w:rsidRPr="005F415A">
        <w:rPr>
          <w:rFonts w:ascii="Arial" w:hAnsi="Arial" w:cs="Arial"/>
        </w:rPr>
        <w:t>3</w:t>
      </w:r>
      <w:r w:rsidRPr="005F415A">
        <w:rPr>
          <w:rFonts w:ascii="Arial" w:hAnsi="Arial" w:cs="Arial"/>
        </w:rPr>
        <w:t>. К оплате Заказчиком принимаются счета, направленные по электронной связи, по почте или через курьерскую службу, п</w:t>
      </w:r>
      <w:r w:rsidR="00A105F6" w:rsidRPr="005F415A">
        <w:rPr>
          <w:rFonts w:ascii="Arial" w:hAnsi="Arial" w:cs="Arial"/>
        </w:rPr>
        <w:t>о адресам, указанным в разделе 7</w:t>
      </w:r>
      <w:r w:rsidRPr="005F415A">
        <w:rPr>
          <w:rFonts w:ascii="Arial" w:hAnsi="Arial" w:cs="Arial"/>
        </w:rPr>
        <w:t xml:space="preserve"> Договора. В случае предоставления счета </w:t>
      </w:r>
      <w:r w:rsidR="000A36C4" w:rsidRPr="005F415A">
        <w:rPr>
          <w:rFonts w:ascii="Arial" w:hAnsi="Arial" w:cs="Arial"/>
        </w:rPr>
        <w:t xml:space="preserve">и акта сдачи – приемки услуг </w:t>
      </w:r>
      <w:r w:rsidRPr="005F415A">
        <w:rPr>
          <w:rFonts w:ascii="Arial" w:hAnsi="Arial" w:cs="Arial"/>
        </w:rPr>
        <w:t>по электронной с</w:t>
      </w:r>
      <w:r w:rsidR="000A36C4" w:rsidRPr="005F415A">
        <w:rPr>
          <w:rFonts w:ascii="Arial" w:hAnsi="Arial" w:cs="Arial"/>
        </w:rPr>
        <w:t>вязи</w:t>
      </w:r>
      <w:r w:rsidR="00366225" w:rsidRPr="005F415A">
        <w:rPr>
          <w:rFonts w:ascii="Arial" w:hAnsi="Arial" w:cs="Arial"/>
        </w:rPr>
        <w:t>,</w:t>
      </w:r>
      <w:r w:rsidRPr="005F415A">
        <w:rPr>
          <w:rFonts w:ascii="Arial" w:hAnsi="Arial" w:cs="Arial"/>
        </w:rPr>
        <w:t xml:space="preserve"> оригинал</w:t>
      </w:r>
      <w:r w:rsidR="000A36C4" w:rsidRPr="005F415A">
        <w:rPr>
          <w:rFonts w:ascii="Arial" w:hAnsi="Arial" w:cs="Arial"/>
        </w:rPr>
        <w:t>ы</w:t>
      </w:r>
      <w:r w:rsidR="005F1A06" w:rsidRPr="005F415A">
        <w:rPr>
          <w:rFonts w:ascii="Arial" w:hAnsi="Arial" w:cs="Arial"/>
        </w:rPr>
        <w:t xml:space="preserve"> </w:t>
      </w:r>
      <w:r w:rsidR="000A36C4" w:rsidRPr="005F415A">
        <w:rPr>
          <w:rFonts w:ascii="Arial" w:hAnsi="Arial" w:cs="Arial"/>
        </w:rPr>
        <w:t>указанных документов</w:t>
      </w:r>
      <w:r w:rsidR="00366225" w:rsidRPr="005F415A">
        <w:rPr>
          <w:rFonts w:ascii="Arial" w:hAnsi="Arial" w:cs="Arial"/>
        </w:rPr>
        <w:t xml:space="preserve"> направляются Заказчику</w:t>
      </w:r>
      <w:r w:rsidR="000442B7" w:rsidRPr="005F415A">
        <w:rPr>
          <w:rFonts w:ascii="Arial" w:hAnsi="Arial" w:cs="Arial"/>
        </w:rPr>
        <w:t xml:space="preserve"> </w:t>
      </w:r>
      <w:r w:rsidRPr="005F415A">
        <w:rPr>
          <w:rFonts w:ascii="Arial" w:hAnsi="Arial" w:cs="Arial"/>
        </w:rPr>
        <w:t xml:space="preserve">в течение </w:t>
      </w:r>
      <w:r w:rsidR="00366225" w:rsidRPr="005F415A">
        <w:rPr>
          <w:rFonts w:ascii="Arial" w:hAnsi="Arial" w:cs="Arial"/>
        </w:rPr>
        <w:t>5 (пяти) рабочих</w:t>
      </w:r>
      <w:r w:rsidRPr="005F415A">
        <w:rPr>
          <w:rFonts w:ascii="Arial" w:hAnsi="Arial" w:cs="Arial"/>
        </w:rPr>
        <w:t xml:space="preserve"> дней.</w:t>
      </w:r>
    </w:p>
    <w:p w14:paraId="161FE793" w14:textId="77777777" w:rsidR="001220F5" w:rsidRPr="005F415A" w:rsidRDefault="001B1E02" w:rsidP="00AA543C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>3.</w:t>
      </w:r>
      <w:r w:rsidR="00841377" w:rsidRPr="005F415A">
        <w:rPr>
          <w:rFonts w:ascii="Arial" w:hAnsi="Arial" w:cs="Arial"/>
        </w:rPr>
        <w:t>4</w:t>
      </w:r>
      <w:r w:rsidRPr="005F415A">
        <w:rPr>
          <w:rFonts w:ascii="Arial" w:hAnsi="Arial" w:cs="Arial"/>
        </w:rPr>
        <w:t>. Заказчик обязан произвести оплату счета путем перечисления денеж</w:t>
      </w:r>
      <w:r w:rsidR="001220F5" w:rsidRPr="005F415A">
        <w:rPr>
          <w:rFonts w:ascii="Arial" w:hAnsi="Arial" w:cs="Arial"/>
        </w:rPr>
        <w:t>ных средств на счет Исполнителя</w:t>
      </w:r>
      <w:r w:rsidR="00AA543C">
        <w:rPr>
          <w:rFonts w:ascii="Arial" w:hAnsi="Arial" w:cs="Arial"/>
        </w:rPr>
        <w:t xml:space="preserve"> в течение 7 рабочих дней с момента оказания услуг </w:t>
      </w:r>
      <w:proofErr w:type="gramStart"/>
      <w:r w:rsidR="00AA543C">
        <w:rPr>
          <w:rFonts w:ascii="Arial" w:hAnsi="Arial" w:cs="Arial"/>
        </w:rPr>
        <w:t>( с</w:t>
      </w:r>
      <w:proofErr w:type="gramEnd"/>
      <w:r w:rsidR="00AA543C">
        <w:rPr>
          <w:rFonts w:ascii="Arial" w:hAnsi="Arial" w:cs="Arial"/>
        </w:rPr>
        <w:t xml:space="preserve"> момента подписания акта (ежемесячно)</w:t>
      </w:r>
    </w:p>
    <w:p w14:paraId="6103A055" w14:textId="77777777" w:rsidR="001220F5" w:rsidRPr="005F415A" w:rsidRDefault="001220F5" w:rsidP="001220F5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>Датой оплаты считается дата списания денежных средст</w:t>
      </w:r>
      <w:r w:rsidR="00AA543C">
        <w:rPr>
          <w:rFonts w:ascii="Arial" w:hAnsi="Arial" w:cs="Arial"/>
        </w:rPr>
        <w:t>в с расчетного счета Заказчика.</w:t>
      </w:r>
    </w:p>
    <w:p w14:paraId="632AC3FA" w14:textId="77777777" w:rsidR="00DF005A" w:rsidRPr="005F415A" w:rsidRDefault="00841377" w:rsidP="000B5C36">
      <w:pPr>
        <w:ind w:firstLine="709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>3.5</w:t>
      </w:r>
      <w:r w:rsidR="00DF005A" w:rsidRPr="005F415A">
        <w:rPr>
          <w:rFonts w:ascii="Arial" w:hAnsi="Arial" w:cs="Arial"/>
        </w:rPr>
        <w:t xml:space="preserve">. В случае отсутствия в течении 5 (пяти) рабочих дней </w:t>
      </w:r>
      <w:r w:rsidR="00615A0F" w:rsidRPr="005F415A">
        <w:rPr>
          <w:rFonts w:ascii="Arial" w:hAnsi="Arial" w:cs="Arial"/>
        </w:rPr>
        <w:t>со дня получения от Исполнителя акта сдачи – приемки услуг</w:t>
      </w:r>
      <w:r w:rsidR="00FF3737" w:rsidRPr="005F415A">
        <w:rPr>
          <w:rFonts w:ascii="Arial" w:hAnsi="Arial" w:cs="Arial"/>
        </w:rPr>
        <w:t>,</w:t>
      </w:r>
      <w:r w:rsidR="00722A18" w:rsidRPr="005F415A">
        <w:rPr>
          <w:rFonts w:ascii="Arial" w:hAnsi="Arial" w:cs="Arial"/>
        </w:rPr>
        <w:t xml:space="preserve"> </w:t>
      </w:r>
      <w:r w:rsidR="00DF005A" w:rsidRPr="005F415A">
        <w:rPr>
          <w:rFonts w:ascii="Arial" w:hAnsi="Arial" w:cs="Arial"/>
        </w:rPr>
        <w:t>мотивированного отказа от приемки услуг, суммы по акту считаются согласованными, принятыми Заказчиком и подлежат оплате в полном объеме.</w:t>
      </w:r>
    </w:p>
    <w:p w14:paraId="7AAD4B9F" w14:textId="77777777" w:rsidR="001B1E02" w:rsidRPr="005F415A" w:rsidRDefault="00841377" w:rsidP="000B5C3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>3.</w:t>
      </w:r>
      <w:r w:rsidR="00AA543C">
        <w:rPr>
          <w:rFonts w:ascii="Arial" w:hAnsi="Arial" w:cs="Arial"/>
        </w:rPr>
        <w:t>6</w:t>
      </w:r>
      <w:r w:rsidR="001B1E02" w:rsidRPr="005F415A">
        <w:rPr>
          <w:rFonts w:ascii="Arial" w:hAnsi="Arial" w:cs="Arial"/>
        </w:rPr>
        <w:t xml:space="preserve">. При расторжении настоящего Договора Стороны должны произвести взаиморасчеты в течение </w:t>
      </w:r>
      <w:r w:rsidR="00D66F89" w:rsidRPr="005F415A">
        <w:rPr>
          <w:rFonts w:ascii="Arial" w:hAnsi="Arial" w:cs="Arial"/>
        </w:rPr>
        <w:t>1</w:t>
      </w:r>
      <w:r w:rsidR="001B1E02" w:rsidRPr="005F415A">
        <w:rPr>
          <w:rFonts w:ascii="Arial" w:hAnsi="Arial" w:cs="Arial"/>
        </w:rPr>
        <w:t>0 (</w:t>
      </w:r>
      <w:r w:rsidR="00D66F89" w:rsidRPr="005F415A">
        <w:rPr>
          <w:rFonts w:ascii="Arial" w:hAnsi="Arial" w:cs="Arial"/>
        </w:rPr>
        <w:t>десяти</w:t>
      </w:r>
      <w:r w:rsidR="001B1E02" w:rsidRPr="005F415A">
        <w:rPr>
          <w:rFonts w:ascii="Arial" w:hAnsi="Arial" w:cs="Arial"/>
        </w:rPr>
        <w:t>)</w:t>
      </w:r>
      <w:r w:rsidR="00D66F89" w:rsidRPr="005F415A">
        <w:rPr>
          <w:rFonts w:ascii="Arial" w:hAnsi="Arial" w:cs="Arial"/>
        </w:rPr>
        <w:t xml:space="preserve"> рабочих</w:t>
      </w:r>
      <w:r w:rsidR="001B1E02" w:rsidRPr="005F415A">
        <w:rPr>
          <w:rFonts w:ascii="Arial" w:hAnsi="Arial" w:cs="Arial"/>
        </w:rPr>
        <w:t xml:space="preserve"> дней с даты его расторжения.</w:t>
      </w:r>
    </w:p>
    <w:p w14:paraId="653B11FD" w14:textId="77777777" w:rsidR="005F415A" w:rsidRDefault="005F415A" w:rsidP="000B5C36">
      <w:pPr>
        <w:shd w:val="clear" w:color="auto" w:fill="FFFFFF"/>
        <w:suppressAutoHyphens w:val="0"/>
        <w:jc w:val="center"/>
        <w:rPr>
          <w:rFonts w:ascii="Arial" w:hAnsi="Arial" w:cs="Arial"/>
          <w:b/>
          <w:lang w:eastAsia="ru-RU"/>
        </w:rPr>
      </w:pPr>
    </w:p>
    <w:p w14:paraId="262E013C" w14:textId="77777777" w:rsidR="000B5C36" w:rsidRPr="005F415A" w:rsidRDefault="000B5C36" w:rsidP="000B5C36">
      <w:pPr>
        <w:shd w:val="clear" w:color="auto" w:fill="FFFFFF"/>
        <w:suppressAutoHyphens w:val="0"/>
        <w:jc w:val="center"/>
        <w:rPr>
          <w:rFonts w:ascii="Arial" w:hAnsi="Arial" w:cs="Arial"/>
          <w:b/>
          <w:lang w:eastAsia="ru-RU"/>
        </w:rPr>
      </w:pPr>
      <w:r w:rsidRPr="005F415A">
        <w:rPr>
          <w:rFonts w:ascii="Arial" w:hAnsi="Arial" w:cs="Arial"/>
          <w:b/>
          <w:lang w:eastAsia="ru-RU"/>
        </w:rPr>
        <w:t>4. Обстоятельства непреодолимой силы</w:t>
      </w:r>
    </w:p>
    <w:p w14:paraId="4DF22AF8" w14:textId="77777777" w:rsidR="000B5C36" w:rsidRPr="005F415A" w:rsidRDefault="000B5C36" w:rsidP="00EE6452">
      <w:pPr>
        <w:shd w:val="clear" w:color="auto" w:fill="FFFFFF"/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5F415A">
        <w:rPr>
          <w:rFonts w:ascii="Arial" w:hAnsi="Arial" w:cs="Arial"/>
          <w:lang w:eastAsia="ru-RU"/>
        </w:rPr>
        <w:t>4.1. Стороны освобождаются от ответственности за полное или частичное неисполнение обязательств по настоящему Договору, если оно явилось следствием природных явлений, действия объективных внешних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 и подтверждены надлежащим образом.</w:t>
      </w:r>
    </w:p>
    <w:p w14:paraId="5E675391" w14:textId="77777777" w:rsidR="005F415A" w:rsidRDefault="005F415A" w:rsidP="000B5C36">
      <w:pPr>
        <w:shd w:val="clear" w:color="auto" w:fill="FFFFFF"/>
        <w:suppressAutoHyphens w:val="0"/>
        <w:jc w:val="center"/>
        <w:rPr>
          <w:rFonts w:ascii="Arial" w:hAnsi="Arial" w:cs="Arial"/>
          <w:b/>
          <w:lang w:eastAsia="ru-RU"/>
        </w:rPr>
      </w:pPr>
    </w:p>
    <w:p w14:paraId="3CFDDBF6" w14:textId="77777777" w:rsidR="000B5C36" w:rsidRPr="005F415A" w:rsidRDefault="000B5C36" w:rsidP="000B5C36">
      <w:pPr>
        <w:shd w:val="clear" w:color="auto" w:fill="FFFFFF"/>
        <w:suppressAutoHyphens w:val="0"/>
        <w:jc w:val="center"/>
        <w:rPr>
          <w:rFonts w:ascii="Arial" w:hAnsi="Arial" w:cs="Arial"/>
          <w:b/>
          <w:lang w:eastAsia="ru-RU"/>
        </w:rPr>
      </w:pPr>
      <w:r w:rsidRPr="005F415A">
        <w:rPr>
          <w:rFonts w:ascii="Arial" w:hAnsi="Arial" w:cs="Arial"/>
          <w:b/>
          <w:lang w:eastAsia="ru-RU"/>
        </w:rPr>
        <w:t>5. Ответственность Сторон</w:t>
      </w:r>
    </w:p>
    <w:p w14:paraId="71EC30A0" w14:textId="77777777" w:rsidR="000B5C36" w:rsidRPr="005F415A" w:rsidRDefault="000B5C36" w:rsidP="00EE6452">
      <w:pPr>
        <w:shd w:val="clear" w:color="auto" w:fill="FFFFFF"/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5F415A">
        <w:rPr>
          <w:rFonts w:ascii="Arial" w:hAnsi="Arial" w:cs="Arial"/>
          <w:lang w:eastAsia="ru-RU"/>
        </w:rPr>
        <w:t>5.1. За неисполнение или ненадлежащее исполнение своих обязанностей по настоящему договору, Стороны несут ответственность в соответствии с действующим законодательством РФ.</w:t>
      </w:r>
    </w:p>
    <w:p w14:paraId="0D12562D" w14:textId="77777777" w:rsidR="00BC6653" w:rsidRPr="005F415A" w:rsidRDefault="00BC6653" w:rsidP="00EE6452">
      <w:pPr>
        <w:shd w:val="clear" w:color="auto" w:fill="FFFFFF"/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5F415A">
        <w:rPr>
          <w:rFonts w:ascii="Arial" w:hAnsi="Arial" w:cs="Arial"/>
          <w:lang w:eastAsia="ru-RU"/>
        </w:rPr>
        <w:t>5.2. Заказчик несет полную самостоятельную ответственность за выполнение обязател</w:t>
      </w:r>
      <w:r w:rsidR="00731D54" w:rsidRPr="005F415A">
        <w:rPr>
          <w:rFonts w:ascii="Arial" w:hAnsi="Arial" w:cs="Arial"/>
          <w:lang w:eastAsia="ru-RU"/>
        </w:rPr>
        <w:t xml:space="preserve">ьств, предусмотренных </w:t>
      </w:r>
      <w:proofErr w:type="spellStart"/>
      <w:r w:rsidR="00731D54" w:rsidRPr="005F415A">
        <w:rPr>
          <w:rFonts w:ascii="Arial" w:hAnsi="Arial" w:cs="Arial"/>
          <w:lang w:eastAsia="ru-RU"/>
        </w:rPr>
        <w:t>п.п</w:t>
      </w:r>
      <w:proofErr w:type="spellEnd"/>
      <w:r w:rsidR="00731D54" w:rsidRPr="005F415A">
        <w:rPr>
          <w:rFonts w:ascii="Arial" w:hAnsi="Arial" w:cs="Arial"/>
          <w:lang w:eastAsia="ru-RU"/>
        </w:rPr>
        <w:t xml:space="preserve">. 2.1.3., </w:t>
      </w:r>
      <w:proofErr w:type="gramStart"/>
      <w:r w:rsidR="00731D54" w:rsidRPr="005F415A">
        <w:rPr>
          <w:rFonts w:ascii="Arial" w:hAnsi="Arial" w:cs="Arial"/>
          <w:lang w:eastAsia="ru-RU"/>
        </w:rPr>
        <w:t>2.1.4</w:t>
      </w:r>
      <w:r w:rsidRPr="005F415A">
        <w:rPr>
          <w:rFonts w:ascii="Arial" w:hAnsi="Arial" w:cs="Arial"/>
          <w:lang w:eastAsia="ru-RU"/>
        </w:rPr>
        <w:t xml:space="preserve">  настоящего</w:t>
      </w:r>
      <w:proofErr w:type="gramEnd"/>
      <w:r w:rsidRPr="005F415A">
        <w:rPr>
          <w:rFonts w:ascii="Arial" w:hAnsi="Arial" w:cs="Arial"/>
          <w:lang w:eastAsia="ru-RU"/>
        </w:rPr>
        <w:t xml:space="preserve"> Договора в случае возникновения спорных ситуаций. </w:t>
      </w:r>
    </w:p>
    <w:p w14:paraId="1380AD21" w14:textId="77777777" w:rsidR="000E43FB" w:rsidRPr="005F415A" w:rsidRDefault="000E43FB" w:rsidP="000E43FB">
      <w:pPr>
        <w:shd w:val="clear" w:color="auto" w:fill="FFFFFF"/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5F415A">
        <w:rPr>
          <w:rFonts w:ascii="Arial" w:hAnsi="Arial" w:cs="Arial"/>
          <w:lang w:eastAsia="ru-RU"/>
        </w:rPr>
        <w:t xml:space="preserve">5.3. В случае невыполнения Заказчиком обязательств, предусмотренных </w:t>
      </w:r>
      <w:proofErr w:type="spellStart"/>
      <w:r w:rsidRPr="005F415A">
        <w:rPr>
          <w:rFonts w:ascii="Arial" w:hAnsi="Arial" w:cs="Arial"/>
          <w:lang w:eastAsia="ru-RU"/>
        </w:rPr>
        <w:t>п.п</w:t>
      </w:r>
      <w:proofErr w:type="spellEnd"/>
      <w:r w:rsidRPr="005F415A">
        <w:rPr>
          <w:rFonts w:ascii="Arial" w:hAnsi="Arial" w:cs="Arial"/>
          <w:lang w:eastAsia="ru-RU"/>
        </w:rPr>
        <w:t>. 2.1.</w:t>
      </w:r>
      <w:r w:rsidR="00731D54" w:rsidRPr="005F415A">
        <w:rPr>
          <w:rFonts w:ascii="Arial" w:hAnsi="Arial" w:cs="Arial"/>
          <w:lang w:eastAsia="ru-RU"/>
        </w:rPr>
        <w:t>3., 2.1.4</w:t>
      </w:r>
      <w:r w:rsidRPr="005F415A">
        <w:rPr>
          <w:rFonts w:ascii="Arial" w:hAnsi="Arial" w:cs="Arial"/>
          <w:lang w:eastAsia="ru-RU"/>
        </w:rPr>
        <w:t xml:space="preserve"> настоящего Договора,  если такое неисполнение привело к предъявлению в адрес Исполнителя третьими лицами любых претензий или нанесло ущерб репутации, или вовлекло Исполнителя в какое-либо судебное разбирательство, Заказчик обязуется компенсировать все убытки и издержки, которые возникли у Исполнителя в связи с таким неисполнением, при условии предоставления письменной претензии, в досудебном или судебном порядке.</w:t>
      </w:r>
    </w:p>
    <w:p w14:paraId="4A7E87FB" w14:textId="77777777" w:rsidR="000B5C36" w:rsidRPr="005F415A" w:rsidRDefault="00731D54" w:rsidP="00EE6452">
      <w:pPr>
        <w:shd w:val="clear" w:color="auto" w:fill="FFFFFF"/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5F415A">
        <w:rPr>
          <w:rFonts w:ascii="Arial" w:hAnsi="Arial" w:cs="Arial"/>
          <w:lang w:eastAsia="ru-RU"/>
        </w:rPr>
        <w:t>5.4</w:t>
      </w:r>
      <w:r w:rsidR="000B5C36" w:rsidRPr="005F415A">
        <w:rPr>
          <w:rFonts w:ascii="Arial" w:hAnsi="Arial" w:cs="Arial"/>
          <w:lang w:eastAsia="ru-RU"/>
        </w:rPr>
        <w:t>. Споры и разногласия, возникающие между Сторонами относительно исполнения условий настоящего договора, разрешаются путем переговоров.</w:t>
      </w:r>
    </w:p>
    <w:p w14:paraId="73337C7A" w14:textId="77777777" w:rsidR="000B5C36" w:rsidRPr="005F415A" w:rsidRDefault="000E43FB" w:rsidP="00EE6452">
      <w:pPr>
        <w:shd w:val="clear" w:color="auto" w:fill="FFFFFF"/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5F415A">
        <w:rPr>
          <w:rFonts w:ascii="Arial" w:hAnsi="Arial" w:cs="Arial"/>
          <w:lang w:eastAsia="ru-RU"/>
        </w:rPr>
        <w:t>5.</w:t>
      </w:r>
      <w:r w:rsidR="00731D54" w:rsidRPr="005F415A">
        <w:rPr>
          <w:rFonts w:ascii="Arial" w:hAnsi="Arial" w:cs="Arial"/>
          <w:lang w:eastAsia="ru-RU"/>
        </w:rPr>
        <w:t>5</w:t>
      </w:r>
      <w:r w:rsidR="000B5C36" w:rsidRPr="005F415A">
        <w:rPr>
          <w:rFonts w:ascii="Arial" w:hAnsi="Arial" w:cs="Arial"/>
          <w:lang w:eastAsia="ru-RU"/>
        </w:rPr>
        <w:t xml:space="preserve">. </w:t>
      </w:r>
      <w:r w:rsidR="00074520" w:rsidRPr="005F415A">
        <w:rPr>
          <w:rFonts w:ascii="Arial" w:hAnsi="Arial" w:cs="Arial"/>
          <w:lang w:eastAsia="ru-RU"/>
        </w:rPr>
        <w:t>В случае невозможности разрешения возникших разногласий и споров путем переговоров, споры передаются на рассмотрение в Арбитражный суд Республики Татарстан с обязательным соблюдением досудебного порядка урегулирования споров путем предъявления письменных претензий, срок рассмотрения которых составляет 20</w:t>
      </w:r>
      <w:r w:rsidR="000873F2" w:rsidRPr="005F415A">
        <w:rPr>
          <w:rFonts w:ascii="Arial" w:hAnsi="Arial" w:cs="Arial"/>
          <w:lang w:eastAsia="ru-RU"/>
        </w:rPr>
        <w:t xml:space="preserve">(двадцать) </w:t>
      </w:r>
      <w:r w:rsidR="00074520" w:rsidRPr="005F415A">
        <w:rPr>
          <w:rFonts w:ascii="Arial" w:hAnsi="Arial" w:cs="Arial"/>
          <w:lang w:eastAsia="ru-RU"/>
        </w:rPr>
        <w:t>календарных дней с момента их направления.</w:t>
      </w:r>
    </w:p>
    <w:p w14:paraId="193B3B6D" w14:textId="77777777" w:rsidR="000B5C36" w:rsidRPr="005F415A" w:rsidRDefault="000B5C36" w:rsidP="00EE6452">
      <w:pPr>
        <w:shd w:val="clear" w:color="auto" w:fill="FFFFFF"/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5F415A">
        <w:rPr>
          <w:rFonts w:ascii="Arial" w:hAnsi="Arial" w:cs="Arial"/>
          <w:lang w:eastAsia="ru-RU"/>
        </w:rPr>
        <w:t>5.</w:t>
      </w:r>
      <w:r w:rsidR="00731D54" w:rsidRPr="005F415A">
        <w:rPr>
          <w:rFonts w:ascii="Arial" w:hAnsi="Arial" w:cs="Arial"/>
          <w:lang w:eastAsia="ru-RU"/>
        </w:rPr>
        <w:t>6</w:t>
      </w:r>
      <w:r w:rsidRPr="005F415A">
        <w:rPr>
          <w:rFonts w:ascii="Arial" w:hAnsi="Arial" w:cs="Arial"/>
          <w:lang w:eastAsia="ru-RU"/>
        </w:rPr>
        <w:t xml:space="preserve">. Стороны несут ответственность за сохранение конфиденциальности в вопросах, связанных с проведением </w:t>
      </w:r>
      <w:r w:rsidR="004D3A1C" w:rsidRPr="005F415A">
        <w:rPr>
          <w:rFonts w:ascii="Arial" w:hAnsi="Arial" w:cs="Arial"/>
          <w:lang w:eastAsia="ru-RU"/>
        </w:rPr>
        <w:t>осмотров</w:t>
      </w:r>
      <w:r w:rsidRPr="005F415A">
        <w:rPr>
          <w:rFonts w:ascii="Arial" w:hAnsi="Arial" w:cs="Arial"/>
          <w:lang w:eastAsia="ru-RU"/>
        </w:rPr>
        <w:t xml:space="preserve"> и диагнозом водителей Заказчика, а также стоимостью медицинских услуг по настоящему договору.</w:t>
      </w:r>
    </w:p>
    <w:p w14:paraId="106375AE" w14:textId="77777777" w:rsidR="005F415A" w:rsidRDefault="005F415A" w:rsidP="000B5C36">
      <w:pPr>
        <w:shd w:val="clear" w:color="auto" w:fill="FFFFFF"/>
        <w:suppressAutoHyphens w:val="0"/>
        <w:jc w:val="center"/>
        <w:rPr>
          <w:rFonts w:ascii="Arial" w:hAnsi="Arial" w:cs="Arial"/>
          <w:b/>
          <w:lang w:eastAsia="ru-RU"/>
        </w:rPr>
      </w:pPr>
    </w:p>
    <w:p w14:paraId="52A646B6" w14:textId="77777777" w:rsidR="000B5C36" w:rsidRPr="005F415A" w:rsidRDefault="000B5C36" w:rsidP="000B5C36">
      <w:pPr>
        <w:shd w:val="clear" w:color="auto" w:fill="FFFFFF"/>
        <w:suppressAutoHyphens w:val="0"/>
        <w:jc w:val="center"/>
        <w:rPr>
          <w:rFonts w:ascii="Arial" w:hAnsi="Arial" w:cs="Arial"/>
          <w:b/>
          <w:lang w:eastAsia="ru-RU"/>
        </w:rPr>
      </w:pPr>
      <w:r w:rsidRPr="005F415A">
        <w:rPr>
          <w:rFonts w:ascii="Arial" w:hAnsi="Arial" w:cs="Arial"/>
          <w:b/>
          <w:lang w:eastAsia="ru-RU"/>
        </w:rPr>
        <w:lastRenderedPageBreak/>
        <w:t>6. Срок действия договора</w:t>
      </w:r>
    </w:p>
    <w:p w14:paraId="4FF39E4A" w14:textId="77777777" w:rsidR="000B5C36" w:rsidRPr="005F415A" w:rsidRDefault="000B5C36" w:rsidP="00EE6452">
      <w:pPr>
        <w:shd w:val="clear" w:color="auto" w:fill="FFFFFF"/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5F415A">
        <w:rPr>
          <w:rFonts w:ascii="Arial" w:hAnsi="Arial" w:cs="Arial"/>
          <w:lang w:eastAsia="ru-RU"/>
        </w:rPr>
        <w:t>6.1. Настоящий Договор заключается сроком</w:t>
      </w:r>
      <w:r w:rsidR="00AA543C">
        <w:rPr>
          <w:rFonts w:ascii="Arial" w:hAnsi="Arial" w:cs="Arial"/>
          <w:lang w:eastAsia="ru-RU"/>
        </w:rPr>
        <w:t xml:space="preserve"> с 01.01.2023г. и действует п</w:t>
      </w:r>
      <w:r w:rsidR="005F415A">
        <w:rPr>
          <w:rFonts w:ascii="Arial" w:hAnsi="Arial" w:cs="Arial"/>
          <w:lang w:eastAsia="ru-RU"/>
        </w:rPr>
        <w:t>о «31» декабря 202</w:t>
      </w:r>
      <w:r w:rsidR="00AA543C">
        <w:rPr>
          <w:rFonts w:ascii="Arial" w:hAnsi="Arial" w:cs="Arial"/>
          <w:lang w:eastAsia="ru-RU"/>
        </w:rPr>
        <w:t>3</w:t>
      </w:r>
      <w:r w:rsidR="00154265" w:rsidRPr="005F415A">
        <w:rPr>
          <w:rFonts w:ascii="Arial" w:hAnsi="Arial" w:cs="Arial"/>
          <w:lang w:eastAsia="ru-RU"/>
        </w:rPr>
        <w:t xml:space="preserve">г. </w:t>
      </w:r>
      <w:r w:rsidRPr="005F415A">
        <w:rPr>
          <w:rFonts w:ascii="Arial" w:hAnsi="Arial" w:cs="Arial"/>
          <w:lang w:eastAsia="ru-RU"/>
        </w:rPr>
        <w:t xml:space="preserve"> и вступает в силу с даты его подписания Сторонами.</w:t>
      </w:r>
      <w:r w:rsidR="006B3290" w:rsidRPr="005F415A">
        <w:rPr>
          <w:rFonts w:ascii="Arial" w:hAnsi="Arial" w:cs="Arial"/>
          <w:lang w:eastAsia="ru-RU"/>
        </w:rPr>
        <w:t xml:space="preserve"> Срок о</w:t>
      </w:r>
      <w:r w:rsidR="00AA543C">
        <w:rPr>
          <w:rFonts w:ascii="Arial" w:hAnsi="Arial" w:cs="Arial"/>
          <w:lang w:eastAsia="ru-RU"/>
        </w:rPr>
        <w:t>казания услуг с "01" января 2023</w:t>
      </w:r>
      <w:r w:rsidR="006B3290" w:rsidRPr="005F415A">
        <w:rPr>
          <w:rFonts w:ascii="Arial" w:hAnsi="Arial" w:cs="Arial"/>
          <w:lang w:eastAsia="ru-RU"/>
        </w:rPr>
        <w:t xml:space="preserve"> г. по "31" декабря 202</w:t>
      </w:r>
      <w:r w:rsidR="00AA543C">
        <w:rPr>
          <w:rFonts w:ascii="Arial" w:hAnsi="Arial" w:cs="Arial"/>
          <w:lang w:eastAsia="ru-RU"/>
        </w:rPr>
        <w:t>3</w:t>
      </w:r>
      <w:r w:rsidR="006B3290" w:rsidRPr="005F415A">
        <w:rPr>
          <w:rFonts w:ascii="Arial" w:hAnsi="Arial" w:cs="Arial"/>
          <w:lang w:eastAsia="ru-RU"/>
        </w:rPr>
        <w:t xml:space="preserve"> года.</w:t>
      </w:r>
    </w:p>
    <w:p w14:paraId="500C657B" w14:textId="77777777" w:rsidR="004F6D63" w:rsidRPr="005F415A" w:rsidRDefault="004F6D63" w:rsidP="0001113E">
      <w:pPr>
        <w:shd w:val="clear" w:color="auto" w:fill="FFFFFF"/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5F415A">
        <w:rPr>
          <w:rFonts w:ascii="Arial" w:hAnsi="Arial" w:cs="Arial"/>
          <w:lang w:eastAsia="ru-RU"/>
        </w:rPr>
        <w:t>6.</w:t>
      </w:r>
      <w:r w:rsidR="00CC1919" w:rsidRPr="005F415A">
        <w:rPr>
          <w:rFonts w:ascii="Arial" w:hAnsi="Arial" w:cs="Arial"/>
          <w:lang w:eastAsia="ru-RU"/>
        </w:rPr>
        <w:t>2</w:t>
      </w:r>
      <w:r w:rsidRPr="005F415A">
        <w:rPr>
          <w:rFonts w:ascii="Arial" w:hAnsi="Arial" w:cs="Arial"/>
          <w:lang w:eastAsia="ru-RU"/>
        </w:rPr>
        <w:t>. Досрочное расторжение Договора по инициативе одной из Сторон допускается при условии предварительного письменного уведомления другой Стороны за 30 (тридцать) календарных дней до даты его расторжения.</w:t>
      </w:r>
    </w:p>
    <w:p w14:paraId="069E0F68" w14:textId="77777777" w:rsidR="005F415A" w:rsidRDefault="005F415A" w:rsidP="0001113E">
      <w:pPr>
        <w:shd w:val="clear" w:color="auto" w:fill="FFFFFF"/>
        <w:suppressAutoHyphens w:val="0"/>
        <w:jc w:val="center"/>
        <w:rPr>
          <w:rFonts w:ascii="Arial" w:hAnsi="Arial" w:cs="Arial"/>
          <w:b/>
          <w:lang w:eastAsia="ru-RU"/>
        </w:rPr>
      </w:pPr>
    </w:p>
    <w:p w14:paraId="78C1B596" w14:textId="77777777" w:rsidR="000B5C36" w:rsidRPr="005F415A" w:rsidRDefault="000B5C36" w:rsidP="0001113E">
      <w:pPr>
        <w:shd w:val="clear" w:color="auto" w:fill="FFFFFF"/>
        <w:suppressAutoHyphens w:val="0"/>
        <w:jc w:val="center"/>
        <w:rPr>
          <w:rFonts w:ascii="Arial" w:hAnsi="Arial" w:cs="Arial"/>
          <w:b/>
          <w:lang w:eastAsia="ru-RU"/>
        </w:rPr>
      </w:pPr>
      <w:r w:rsidRPr="005F415A">
        <w:rPr>
          <w:rFonts w:ascii="Arial" w:hAnsi="Arial" w:cs="Arial"/>
          <w:b/>
          <w:lang w:eastAsia="ru-RU"/>
        </w:rPr>
        <w:t>7. Прочие условия</w:t>
      </w:r>
    </w:p>
    <w:p w14:paraId="3A602D29" w14:textId="77777777" w:rsidR="0001113E" w:rsidRPr="005F415A" w:rsidRDefault="0001113E" w:rsidP="0001113E">
      <w:pPr>
        <w:pStyle w:val="af0"/>
        <w:numPr>
          <w:ilvl w:val="1"/>
          <w:numId w:val="5"/>
        </w:numPr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F415A">
        <w:rPr>
          <w:rFonts w:ascii="Arial" w:hAnsi="Arial" w:cs="Arial"/>
          <w:sz w:val="24"/>
          <w:szCs w:val="24"/>
          <w:lang w:eastAsia="ru-RU"/>
        </w:rPr>
        <w:t>Стороны установили следующие адреса электронной почты (в любом сочетании), переписка по которым будет считаться официальной, и направленные или полученные по этим адресам договоры, акты, претензии или связанные с ними уведомления, сообщения, отзывы и пр., будут иметь юридическую силу и считаться должным образом направленными или полученными сторонами с момента их направления:</w:t>
      </w:r>
    </w:p>
    <w:p w14:paraId="16B14681" w14:textId="77777777" w:rsidR="0001113E" w:rsidRPr="005F415A" w:rsidRDefault="0001113E" w:rsidP="0001113E">
      <w:pPr>
        <w:suppressAutoHyphens w:val="0"/>
        <w:ind w:firstLine="708"/>
        <w:contextualSpacing/>
        <w:jc w:val="both"/>
        <w:rPr>
          <w:rFonts w:ascii="Arial" w:hAnsi="Arial" w:cs="Arial"/>
          <w:lang w:eastAsia="ru-RU"/>
        </w:rPr>
      </w:pPr>
      <w:r w:rsidRPr="005F415A">
        <w:rPr>
          <w:rFonts w:ascii="Arial" w:hAnsi="Arial" w:cs="Arial"/>
          <w:lang w:eastAsia="ru-RU"/>
        </w:rPr>
        <w:t xml:space="preserve">Со стороны </w:t>
      </w:r>
      <w:proofErr w:type="gramStart"/>
      <w:r w:rsidRPr="005F415A">
        <w:rPr>
          <w:rFonts w:ascii="Arial" w:hAnsi="Arial" w:cs="Arial"/>
          <w:lang w:eastAsia="ru-RU"/>
        </w:rPr>
        <w:t>Исполнителя:</w:t>
      </w:r>
      <w:r w:rsidR="00AA543C">
        <w:t>_</w:t>
      </w:r>
      <w:proofErr w:type="gramEnd"/>
      <w:r w:rsidR="00AA543C">
        <w:t>______________________________</w:t>
      </w:r>
    </w:p>
    <w:p w14:paraId="29EA76B7" w14:textId="77777777" w:rsidR="0001113E" w:rsidRPr="005F415A" w:rsidRDefault="0001113E" w:rsidP="0001113E">
      <w:pPr>
        <w:suppressAutoHyphens w:val="0"/>
        <w:ind w:firstLine="708"/>
        <w:contextualSpacing/>
        <w:rPr>
          <w:rFonts w:ascii="Arial" w:hAnsi="Arial" w:cs="Arial"/>
          <w:lang w:eastAsia="ru-RU"/>
        </w:rPr>
      </w:pPr>
      <w:r w:rsidRPr="005F415A">
        <w:rPr>
          <w:rFonts w:ascii="Arial" w:hAnsi="Arial" w:cs="Arial"/>
          <w:lang w:eastAsia="ru-RU"/>
        </w:rPr>
        <w:t>Со стороны З</w:t>
      </w:r>
      <w:r w:rsidR="00A829B3" w:rsidRPr="005F415A">
        <w:rPr>
          <w:rFonts w:ascii="Arial" w:hAnsi="Arial" w:cs="Arial"/>
          <w:lang w:eastAsia="ru-RU"/>
        </w:rPr>
        <w:t>аказчика:</w:t>
      </w:r>
      <w:r w:rsidR="00A829B3" w:rsidRPr="005F415A">
        <w:rPr>
          <w:rFonts w:ascii="Arial" w:hAnsi="Arial" w:cs="Arial"/>
        </w:rPr>
        <w:t xml:space="preserve"> </w:t>
      </w:r>
      <w:hyperlink r:id="rId7" w:history="1">
        <w:r w:rsidR="00A829B3" w:rsidRPr="005F415A">
          <w:rPr>
            <w:rFonts w:ascii="Arial" w:hAnsi="Arial" w:cs="Arial"/>
            <w:color w:val="0000FF"/>
            <w:u w:val="single"/>
            <w:lang w:eastAsia="ru-RU"/>
          </w:rPr>
          <w:t>epts@epts.ru</w:t>
        </w:r>
      </w:hyperlink>
      <w:r w:rsidRPr="005F415A">
        <w:rPr>
          <w:rFonts w:ascii="Arial" w:hAnsi="Arial" w:cs="Arial"/>
          <w:lang w:eastAsia="ru-RU"/>
        </w:rPr>
        <w:t>.</w:t>
      </w:r>
    </w:p>
    <w:p w14:paraId="22D918A2" w14:textId="77777777" w:rsidR="004F6D63" w:rsidRPr="005F415A" w:rsidRDefault="004F6D63" w:rsidP="0001113E">
      <w:pPr>
        <w:shd w:val="clear" w:color="auto" w:fill="FFFFFF"/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5F415A">
        <w:rPr>
          <w:rFonts w:ascii="Arial" w:hAnsi="Arial" w:cs="Arial"/>
          <w:lang w:eastAsia="ru-RU"/>
        </w:rPr>
        <w:t>7.</w:t>
      </w:r>
      <w:r w:rsidR="0001113E" w:rsidRPr="005F415A">
        <w:rPr>
          <w:rFonts w:ascii="Arial" w:hAnsi="Arial" w:cs="Arial"/>
          <w:lang w:eastAsia="ru-RU"/>
        </w:rPr>
        <w:t>2</w:t>
      </w:r>
      <w:r w:rsidRPr="005F415A">
        <w:rPr>
          <w:rFonts w:ascii="Arial" w:hAnsi="Arial" w:cs="Arial"/>
          <w:lang w:eastAsia="ru-RU"/>
        </w:rPr>
        <w:t>. Все изменения и дополнения к Договору действительны и являются его неотъемлемой частью при условии, что они выполнены в письменной форме и подписаны уполномоченными представителями Сторон.</w:t>
      </w:r>
    </w:p>
    <w:p w14:paraId="7D92C3A2" w14:textId="77777777" w:rsidR="004F6D63" w:rsidRPr="005F415A" w:rsidRDefault="004F6D63" w:rsidP="0001113E">
      <w:pPr>
        <w:shd w:val="clear" w:color="auto" w:fill="FFFFFF"/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5F415A">
        <w:rPr>
          <w:rFonts w:ascii="Arial" w:hAnsi="Arial" w:cs="Arial"/>
          <w:lang w:eastAsia="ru-RU"/>
        </w:rPr>
        <w:t>7.</w:t>
      </w:r>
      <w:r w:rsidR="0001113E" w:rsidRPr="005F415A">
        <w:rPr>
          <w:rFonts w:ascii="Arial" w:hAnsi="Arial" w:cs="Arial"/>
          <w:lang w:eastAsia="ru-RU"/>
        </w:rPr>
        <w:t>3</w:t>
      </w:r>
      <w:r w:rsidRPr="005F415A">
        <w:rPr>
          <w:rFonts w:ascii="Arial" w:hAnsi="Arial" w:cs="Arial"/>
          <w:lang w:eastAsia="ru-RU"/>
        </w:rPr>
        <w:t xml:space="preserve">. Стороны договорились, что документы, переданные с </w:t>
      </w:r>
      <w:proofErr w:type="gramStart"/>
      <w:r w:rsidRPr="005F415A">
        <w:rPr>
          <w:rFonts w:ascii="Arial" w:hAnsi="Arial" w:cs="Arial"/>
          <w:lang w:eastAsia="ru-RU"/>
        </w:rPr>
        <w:t>помощью  электронной</w:t>
      </w:r>
      <w:proofErr w:type="gramEnd"/>
      <w:r w:rsidRPr="005F415A">
        <w:rPr>
          <w:rFonts w:ascii="Arial" w:hAnsi="Arial" w:cs="Arial"/>
          <w:lang w:eastAsia="ru-RU"/>
        </w:rPr>
        <w:t xml:space="preserve"> связи, имеют  юридическую силу и стороны признают их в качестве доказательств в суде.</w:t>
      </w:r>
    </w:p>
    <w:p w14:paraId="02681451" w14:textId="77777777" w:rsidR="004F6D63" w:rsidRPr="005F415A" w:rsidRDefault="004F6D63" w:rsidP="004F6D63">
      <w:pPr>
        <w:shd w:val="clear" w:color="auto" w:fill="FFFFFF"/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5F415A">
        <w:rPr>
          <w:rFonts w:ascii="Arial" w:hAnsi="Arial" w:cs="Arial"/>
          <w:lang w:eastAsia="ru-RU"/>
        </w:rPr>
        <w:t>7.</w:t>
      </w:r>
      <w:r w:rsidR="0001113E" w:rsidRPr="005F415A">
        <w:rPr>
          <w:rFonts w:ascii="Arial" w:hAnsi="Arial" w:cs="Arial"/>
          <w:lang w:eastAsia="ru-RU"/>
        </w:rPr>
        <w:t>4</w:t>
      </w:r>
      <w:r w:rsidRPr="005F415A">
        <w:rPr>
          <w:rFonts w:ascii="Arial" w:hAnsi="Arial" w:cs="Arial"/>
          <w:lang w:eastAsia="ru-RU"/>
        </w:rPr>
        <w:t>. Договор может быть расторгнут Сторонами по основаниям, предусмотренным действующим законодательством РФ.</w:t>
      </w:r>
    </w:p>
    <w:p w14:paraId="6DE021A5" w14:textId="77777777" w:rsidR="000B5C36" w:rsidRPr="005F415A" w:rsidRDefault="000B5C36" w:rsidP="00EE6452">
      <w:pPr>
        <w:shd w:val="clear" w:color="auto" w:fill="FFFFFF"/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5F415A">
        <w:rPr>
          <w:rFonts w:ascii="Arial" w:hAnsi="Arial" w:cs="Arial"/>
          <w:lang w:eastAsia="ru-RU"/>
        </w:rPr>
        <w:t>7.</w:t>
      </w:r>
      <w:r w:rsidR="0001113E" w:rsidRPr="005F415A">
        <w:rPr>
          <w:rFonts w:ascii="Arial" w:hAnsi="Arial" w:cs="Arial"/>
          <w:lang w:eastAsia="ru-RU"/>
        </w:rPr>
        <w:t>5</w:t>
      </w:r>
      <w:r w:rsidRPr="005F415A">
        <w:rPr>
          <w:rFonts w:ascii="Arial" w:hAnsi="Arial" w:cs="Arial"/>
          <w:lang w:eastAsia="ru-RU"/>
        </w:rPr>
        <w:t>. Об изменении наименования, местонахождения, банковских реквизитов, телефонов соответствующая Сторона письменно уведомляет другую Сторону в течение 3 (трех) рабочих дней.</w:t>
      </w:r>
    </w:p>
    <w:p w14:paraId="4A7795F4" w14:textId="77777777" w:rsidR="000B5C36" w:rsidRPr="005F415A" w:rsidRDefault="000B5C36" w:rsidP="00EE6452">
      <w:pPr>
        <w:shd w:val="clear" w:color="auto" w:fill="FFFFFF"/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5F415A">
        <w:rPr>
          <w:rFonts w:ascii="Arial" w:hAnsi="Arial" w:cs="Arial"/>
          <w:lang w:eastAsia="ru-RU"/>
        </w:rPr>
        <w:t>7.</w:t>
      </w:r>
      <w:r w:rsidR="0001113E" w:rsidRPr="005F415A">
        <w:rPr>
          <w:rFonts w:ascii="Arial" w:hAnsi="Arial" w:cs="Arial"/>
          <w:lang w:eastAsia="ru-RU"/>
        </w:rPr>
        <w:t>6</w:t>
      </w:r>
      <w:r w:rsidRPr="005F415A">
        <w:rPr>
          <w:rFonts w:ascii="Arial" w:hAnsi="Arial" w:cs="Arial"/>
          <w:lang w:eastAsia="ru-RU"/>
        </w:rPr>
        <w:t>. Настоящий Договор составлен в двух экземплярах, имеющих равную юридическую силу, по одному экземпляру для каждой из Сторон.</w:t>
      </w:r>
    </w:p>
    <w:p w14:paraId="68C0887B" w14:textId="77777777" w:rsidR="000B5C36" w:rsidRPr="005F415A" w:rsidRDefault="000B5C36" w:rsidP="00EE6452">
      <w:pPr>
        <w:shd w:val="clear" w:color="auto" w:fill="FFFFFF"/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5F415A">
        <w:rPr>
          <w:rFonts w:ascii="Arial" w:hAnsi="Arial" w:cs="Arial"/>
          <w:lang w:eastAsia="ru-RU"/>
        </w:rPr>
        <w:t>7.</w:t>
      </w:r>
      <w:r w:rsidR="0001113E" w:rsidRPr="005F415A">
        <w:rPr>
          <w:rFonts w:ascii="Arial" w:hAnsi="Arial" w:cs="Arial"/>
          <w:lang w:eastAsia="ru-RU"/>
        </w:rPr>
        <w:t>7</w:t>
      </w:r>
      <w:r w:rsidRPr="005F415A">
        <w:rPr>
          <w:rFonts w:ascii="Arial" w:hAnsi="Arial" w:cs="Arial"/>
          <w:lang w:eastAsia="ru-RU"/>
        </w:rPr>
        <w:t>. Все приложения и дополнительные соглашения к настоящему Договору являются его неотъемлемой частью.</w:t>
      </w:r>
    </w:p>
    <w:p w14:paraId="3D40C487" w14:textId="77777777" w:rsidR="005F415A" w:rsidRDefault="005F415A" w:rsidP="000B5C36">
      <w:pPr>
        <w:jc w:val="both"/>
        <w:rPr>
          <w:rFonts w:ascii="Arial" w:hAnsi="Arial" w:cs="Arial"/>
          <w:b/>
          <w:bCs/>
        </w:rPr>
      </w:pPr>
    </w:p>
    <w:p w14:paraId="78C053D2" w14:textId="77777777" w:rsidR="00212F73" w:rsidRDefault="009F1278" w:rsidP="000B5C36">
      <w:pPr>
        <w:jc w:val="both"/>
        <w:rPr>
          <w:rFonts w:ascii="Arial" w:hAnsi="Arial" w:cs="Arial"/>
          <w:b/>
          <w:bCs/>
        </w:rPr>
      </w:pPr>
      <w:r w:rsidRPr="005F415A">
        <w:rPr>
          <w:rFonts w:ascii="Arial" w:hAnsi="Arial" w:cs="Arial"/>
          <w:b/>
          <w:bCs/>
        </w:rPr>
        <w:t xml:space="preserve">Заказчик: </w:t>
      </w:r>
      <w:r w:rsidRPr="005F415A">
        <w:rPr>
          <w:rFonts w:ascii="Arial" w:hAnsi="Arial" w:cs="Arial"/>
          <w:b/>
          <w:bCs/>
        </w:rPr>
        <w:tab/>
      </w:r>
      <w:r w:rsidRPr="005F415A">
        <w:rPr>
          <w:rFonts w:ascii="Arial" w:hAnsi="Arial" w:cs="Arial"/>
          <w:b/>
          <w:bCs/>
        </w:rPr>
        <w:tab/>
      </w:r>
      <w:r w:rsidRPr="005F415A">
        <w:rPr>
          <w:rFonts w:ascii="Arial" w:hAnsi="Arial" w:cs="Arial"/>
          <w:b/>
          <w:bCs/>
        </w:rPr>
        <w:tab/>
      </w:r>
      <w:r w:rsidRPr="005F415A">
        <w:rPr>
          <w:rFonts w:ascii="Arial" w:hAnsi="Arial" w:cs="Arial"/>
          <w:b/>
          <w:bCs/>
        </w:rPr>
        <w:tab/>
      </w:r>
      <w:r w:rsidRPr="005F415A">
        <w:rPr>
          <w:rFonts w:ascii="Arial" w:hAnsi="Arial" w:cs="Arial"/>
          <w:b/>
          <w:bCs/>
        </w:rPr>
        <w:tab/>
      </w:r>
      <w:r w:rsidR="00163709" w:rsidRPr="005F415A">
        <w:rPr>
          <w:rFonts w:ascii="Arial" w:hAnsi="Arial" w:cs="Arial"/>
          <w:b/>
          <w:bCs/>
        </w:rPr>
        <w:t xml:space="preserve">               </w:t>
      </w:r>
      <w:r w:rsidRPr="005F415A">
        <w:rPr>
          <w:rFonts w:ascii="Arial" w:hAnsi="Arial" w:cs="Arial"/>
          <w:b/>
          <w:bCs/>
        </w:rPr>
        <w:t>Исполнитель:</w:t>
      </w:r>
      <w:r w:rsidRPr="005F415A">
        <w:rPr>
          <w:rFonts w:ascii="Arial" w:hAnsi="Arial" w:cs="Arial"/>
          <w:b/>
          <w:bCs/>
        </w:rPr>
        <w:tab/>
      </w:r>
    </w:p>
    <w:p w14:paraId="055C84E5" w14:textId="77777777" w:rsidR="005F415A" w:rsidRPr="005F415A" w:rsidRDefault="005F415A" w:rsidP="005F415A">
      <w:pPr>
        <w:jc w:val="both"/>
        <w:rPr>
          <w:rFonts w:ascii="Arial" w:hAnsi="Arial" w:cs="Arial"/>
          <w:bCs/>
        </w:rPr>
      </w:pPr>
      <w:r w:rsidRPr="005F415A">
        <w:rPr>
          <w:rFonts w:ascii="Arial" w:hAnsi="Arial" w:cs="Arial"/>
          <w:bCs/>
        </w:rPr>
        <w:t>АО "Елабужское ПТС"</w:t>
      </w:r>
      <w:r w:rsidRPr="005F415A">
        <w:rPr>
          <w:rFonts w:ascii="Arial" w:hAnsi="Arial" w:cs="Arial"/>
          <w:bCs/>
        </w:rPr>
        <w:tab/>
        <w:t xml:space="preserve">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</w:t>
      </w:r>
    </w:p>
    <w:p w14:paraId="4963045B" w14:textId="77777777" w:rsidR="005F415A" w:rsidRDefault="005F415A" w:rsidP="005F415A">
      <w:pPr>
        <w:jc w:val="both"/>
        <w:rPr>
          <w:rFonts w:ascii="Arial" w:hAnsi="Arial" w:cs="Arial"/>
          <w:bCs/>
        </w:rPr>
      </w:pPr>
      <w:r w:rsidRPr="005F415A">
        <w:rPr>
          <w:rFonts w:ascii="Arial" w:hAnsi="Arial" w:cs="Arial"/>
          <w:bCs/>
        </w:rPr>
        <w:t xml:space="preserve">423602, РТ, Елабужский район, </w:t>
      </w:r>
      <w:proofErr w:type="spellStart"/>
      <w:r w:rsidRPr="005F415A">
        <w:rPr>
          <w:rFonts w:ascii="Arial" w:hAnsi="Arial" w:cs="Arial"/>
          <w:bCs/>
        </w:rPr>
        <w:t>г.Елабуга</w:t>
      </w:r>
      <w:proofErr w:type="spellEnd"/>
      <w:r w:rsidRPr="005F415A">
        <w:rPr>
          <w:rFonts w:ascii="Arial" w:hAnsi="Arial" w:cs="Arial"/>
          <w:bCs/>
        </w:rPr>
        <w:t xml:space="preserve">, </w:t>
      </w:r>
    </w:p>
    <w:p w14:paraId="76AAF59D" w14:textId="77777777" w:rsidR="005F415A" w:rsidRPr="005F415A" w:rsidRDefault="005F415A" w:rsidP="005F415A">
      <w:pPr>
        <w:ind w:left="5310" w:hanging="5310"/>
        <w:jc w:val="both"/>
        <w:rPr>
          <w:rFonts w:ascii="Arial" w:hAnsi="Arial" w:cs="Arial"/>
          <w:bCs/>
        </w:rPr>
      </w:pPr>
      <w:proofErr w:type="spellStart"/>
      <w:r w:rsidRPr="005F415A">
        <w:rPr>
          <w:rFonts w:ascii="Arial" w:hAnsi="Arial" w:cs="Arial"/>
          <w:bCs/>
        </w:rPr>
        <w:t>ул.И</w:t>
      </w:r>
      <w:r>
        <w:rPr>
          <w:rFonts w:ascii="Arial" w:hAnsi="Arial" w:cs="Arial"/>
          <w:bCs/>
        </w:rPr>
        <w:t>нтернациональная</w:t>
      </w:r>
      <w:proofErr w:type="spellEnd"/>
      <w:r>
        <w:rPr>
          <w:rFonts w:ascii="Arial" w:hAnsi="Arial" w:cs="Arial"/>
          <w:bCs/>
        </w:rPr>
        <w:t>, д.9, корпус А</w:t>
      </w:r>
      <w:r>
        <w:rPr>
          <w:rFonts w:ascii="Arial" w:hAnsi="Arial" w:cs="Arial"/>
          <w:bCs/>
        </w:rPr>
        <w:tab/>
      </w:r>
    </w:p>
    <w:p w14:paraId="179D9115" w14:textId="77777777" w:rsidR="005F415A" w:rsidRPr="005F415A" w:rsidRDefault="005F415A" w:rsidP="005F415A">
      <w:pPr>
        <w:jc w:val="both"/>
        <w:rPr>
          <w:rFonts w:ascii="Arial" w:hAnsi="Arial" w:cs="Arial"/>
          <w:bCs/>
        </w:rPr>
      </w:pPr>
      <w:r w:rsidRPr="005F415A">
        <w:rPr>
          <w:rFonts w:ascii="Arial" w:hAnsi="Arial" w:cs="Arial"/>
          <w:bCs/>
        </w:rPr>
        <w:t>ИНН 1646020589, КПП 164601001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 xml:space="preserve">  </w:t>
      </w:r>
      <w:r w:rsidRPr="005F415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</w:t>
      </w:r>
    </w:p>
    <w:p w14:paraId="12D38EA6" w14:textId="77777777" w:rsidR="005F415A" w:rsidRPr="005F415A" w:rsidRDefault="005F415A" w:rsidP="005F415A">
      <w:pPr>
        <w:jc w:val="both"/>
        <w:rPr>
          <w:rFonts w:ascii="Arial" w:hAnsi="Arial" w:cs="Arial"/>
          <w:bCs/>
        </w:rPr>
      </w:pPr>
      <w:r w:rsidRPr="005F415A">
        <w:rPr>
          <w:rFonts w:ascii="Arial" w:hAnsi="Arial" w:cs="Arial"/>
          <w:bCs/>
        </w:rPr>
        <w:t>Р/</w:t>
      </w:r>
      <w:proofErr w:type="gramStart"/>
      <w:r w:rsidRPr="005F415A">
        <w:rPr>
          <w:rFonts w:ascii="Arial" w:hAnsi="Arial" w:cs="Arial"/>
          <w:bCs/>
        </w:rPr>
        <w:t>с  40702810100470005241</w:t>
      </w:r>
      <w:proofErr w:type="gramEnd"/>
      <w:r>
        <w:rPr>
          <w:rFonts w:ascii="Arial" w:hAnsi="Arial" w:cs="Arial"/>
          <w:bCs/>
        </w:rPr>
        <w:tab/>
      </w:r>
      <w:r w:rsidR="00AA543C">
        <w:rPr>
          <w:rFonts w:ascii="Arial" w:hAnsi="Arial" w:cs="Arial"/>
          <w:bCs/>
        </w:rPr>
        <w:tab/>
        <w:t xml:space="preserve">               </w:t>
      </w:r>
    </w:p>
    <w:p w14:paraId="59143CBC" w14:textId="77777777" w:rsidR="00AA543C" w:rsidRDefault="005F415A" w:rsidP="005F415A">
      <w:pPr>
        <w:jc w:val="both"/>
        <w:rPr>
          <w:rFonts w:ascii="Arial" w:hAnsi="Arial" w:cs="Arial"/>
          <w:bCs/>
        </w:rPr>
      </w:pPr>
      <w:r w:rsidRPr="005F415A">
        <w:rPr>
          <w:rFonts w:ascii="Arial" w:hAnsi="Arial" w:cs="Arial"/>
          <w:bCs/>
        </w:rPr>
        <w:t>Ф-Л БАНКА ГПБ (АО) В Г.КАЗАНИ</w:t>
      </w:r>
      <w:r>
        <w:rPr>
          <w:rFonts w:ascii="Arial" w:hAnsi="Arial" w:cs="Arial"/>
          <w:bCs/>
        </w:rPr>
        <w:t xml:space="preserve"> </w:t>
      </w:r>
      <w:r w:rsidRPr="005F415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         </w:t>
      </w:r>
    </w:p>
    <w:p w14:paraId="786AEE9B" w14:textId="77777777" w:rsidR="005F415A" w:rsidRPr="005F415A" w:rsidRDefault="00AA543C" w:rsidP="005F415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</w:t>
      </w:r>
      <w:r w:rsidR="005F415A" w:rsidRPr="005F415A">
        <w:rPr>
          <w:rFonts w:ascii="Arial" w:hAnsi="Arial" w:cs="Arial"/>
          <w:bCs/>
        </w:rPr>
        <w:t>/</w:t>
      </w:r>
      <w:proofErr w:type="gramStart"/>
      <w:r w:rsidR="005F415A" w:rsidRPr="005F415A">
        <w:rPr>
          <w:rFonts w:ascii="Arial" w:hAnsi="Arial" w:cs="Arial"/>
          <w:bCs/>
        </w:rPr>
        <w:t>с  30101810100000000734</w:t>
      </w:r>
      <w:proofErr w:type="gramEnd"/>
      <w:r w:rsidR="005F415A" w:rsidRPr="005F415A">
        <w:rPr>
          <w:rFonts w:ascii="Arial" w:hAnsi="Arial" w:cs="Arial"/>
          <w:bCs/>
        </w:rPr>
        <w:t xml:space="preserve">                                 </w:t>
      </w:r>
      <w:r w:rsidR="005F415A">
        <w:rPr>
          <w:rFonts w:ascii="Arial" w:hAnsi="Arial" w:cs="Arial"/>
          <w:bCs/>
        </w:rPr>
        <w:t xml:space="preserve">                               </w:t>
      </w:r>
    </w:p>
    <w:p w14:paraId="3950A93E" w14:textId="77777777" w:rsidR="005F415A" w:rsidRPr="005F415A" w:rsidRDefault="005F415A" w:rsidP="005F415A">
      <w:pPr>
        <w:jc w:val="both"/>
        <w:rPr>
          <w:rFonts w:ascii="Arial" w:hAnsi="Arial" w:cs="Arial"/>
          <w:bCs/>
        </w:rPr>
      </w:pPr>
      <w:r w:rsidRPr="005F415A">
        <w:rPr>
          <w:rFonts w:ascii="Arial" w:hAnsi="Arial" w:cs="Arial"/>
          <w:bCs/>
        </w:rPr>
        <w:t>БИК 049205734</w:t>
      </w:r>
      <w:r w:rsidRPr="005F415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</w:t>
      </w:r>
    </w:p>
    <w:p w14:paraId="66798FF4" w14:textId="77777777" w:rsidR="005F415A" w:rsidRPr="005F415A" w:rsidRDefault="005F415A" w:rsidP="005F415A">
      <w:pPr>
        <w:jc w:val="both"/>
        <w:rPr>
          <w:rFonts w:ascii="Arial" w:hAnsi="Arial" w:cs="Arial"/>
          <w:bCs/>
        </w:rPr>
      </w:pPr>
      <w:r w:rsidRPr="005F415A">
        <w:rPr>
          <w:rFonts w:ascii="Arial" w:hAnsi="Arial" w:cs="Arial"/>
          <w:bCs/>
        </w:rPr>
        <w:t>Тел./факс: (85557)52045</w:t>
      </w:r>
      <w:r w:rsidRPr="005F415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</w:t>
      </w:r>
    </w:p>
    <w:p w14:paraId="60947B13" w14:textId="77777777" w:rsidR="005F415A" w:rsidRPr="005F415A" w:rsidRDefault="005F415A" w:rsidP="005F415A">
      <w:pPr>
        <w:jc w:val="both"/>
        <w:rPr>
          <w:rFonts w:ascii="Arial" w:hAnsi="Arial" w:cs="Arial"/>
          <w:bCs/>
        </w:rPr>
      </w:pPr>
      <w:r w:rsidRPr="005F415A">
        <w:rPr>
          <w:rFonts w:ascii="Arial" w:hAnsi="Arial" w:cs="Arial"/>
          <w:bCs/>
        </w:rPr>
        <w:tab/>
      </w:r>
    </w:p>
    <w:p w14:paraId="3B427646" w14:textId="77777777" w:rsidR="005F415A" w:rsidRDefault="005F415A" w:rsidP="005F415A">
      <w:pPr>
        <w:jc w:val="both"/>
        <w:rPr>
          <w:rFonts w:ascii="Arial" w:hAnsi="Arial" w:cs="Arial"/>
          <w:bCs/>
        </w:rPr>
      </w:pPr>
      <w:r w:rsidRPr="005F415A">
        <w:rPr>
          <w:rFonts w:ascii="Arial" w:hAnsi="Arial" w:cs="Arial"/>
          <w:bCs/>
        </w:rPr>
        <w:t>Исполнительный директор-главный инженер</w:t>
      </w:r>
      <w:r>
        <w:rPr>
          <w:rFonts w:ascii="Arial" w:hAnsi="Arial" w:cs="Arial"/>
          <w:bCs/>
        </w:rPr>
        <w:t xml:space="preserve">     </w:t>
      </w:r>
    </w:p>
    <w:p w14:paraId="7FC02442" w14:textId="77777777" w:rsidR="005F415A" w:rsidRDefault="005F415A" w:rsidP="005F415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__________________/С.В. </w:t>
      </w:r>
      <w:proofErr w:type="spellStart"/>
      <w:r>
        <w:rPr>
          <w:rFonts w:ascii="Arial" w:hAnsi="Arial" w:cs="Arial"/>
          <w:bCs/>
        </w:rPr>
        <w:t>Проскин</w:t>
      </w:r>
      <w:proofErr w:type="spellEnd"/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</w:t>
      </w:r>
      <w:r w:rsidRPr="005F415A">
        <w:rPr>
          <w:rFonts w:ascii="Arial" w:hAnsi="Arial" w:cs="Arial"/>
          <w:bCs/>
        </w:rPr>
        <w:t xml:space="preserve">_________________/ </w:t>
      </w:r>
    </w:p>
    <w:p w14:paraId="093BE719" w14:textId="77777777" w:rsidR="00AA543C" w:rsidRDefault="00AA543C" w:rsidP="005F415A">
      <w:pPr>
        <w:jc w:val="both"/>
        <w:rPr>
          <w:rFonts w:ascii="Arial" w:hAnsi="Arial" w:cs="Arial"/>
          <w:bCs/>
        </w:rPr>
      </w:pPr>
    </w:p>
    <w:p w14:paraId="5A1D6BF1" w14:textId="77777777" w:rsidR="00AA543C" w:rsidRDefault="00AA543C" w:rsidP="005F415A">
      <w:pPr>
        <w:jc w:val="both"/>
        <w:rPr>
          <w:rFonts w:ascii="Arial" w:hAnsi="Arial" w:cs="Arial"/>
          <w:bCs/>
        </w:rPr>
      </w:pPr>
    </w:p>
    <w:p w14:paraId="35C2EFCB" w14:textId="77777777" w:rsidR="00AA543C" w:rsidRDefault="00AA543C" w:rsidP="005F415A">
      <w:pPr>
        <w:jc w:val="both"/>
        <w:rPr>
          <w:rFonts w:ascii="Arial" w:hAnsi="Arial" w:cs="Arial"/>
          <w:bCs/>
        </w:rPr>
      </w:pPr>
    </w:p>
    <w:p w14:paraId="12760029" w14:textId="77777777" w:rsidR="00AA543C" w:rsidRDefault="00AA543C" w:rsidP="005F415A">
      <w:pPr>
        <w:jc w:val="both"/>
        <w:rPr>
          <w:rFonts w:ascii="Arial" w:hAnsi="Arial" w:cs="Arial"/>
          <w:bCs/>
        </w:rPr>
      </w:pPr>
    </w:p>
    <w:p w14:paraId="53F0EE53" w14:textId="77777777" w:rsidR="00AA543C" w:rsidRDefault="00AA543C" w:rsidP="005F415A">
      <w:pPr>
        <w:jc w:val="both"/>
        <w:rPr>
          <w:rFonts w:ascii="Arial" w:hAnsi="Arial" w:cs="Arial"/>
          <w:bCs/>
        </w:rPr>
      </w:pPr>
    </w:p>
    <w:p w14:paraId="5CF3C04A" w14:textId="77777777" w:rsidR="00AA543C" w:rsidRDefault="00AA543C" w:rsidP="005F415A">
      <w:pPr>
        <w:jc w:val="both"/>
        <w:rPr>
          <w:rFonts w:ascii="Arial" w:hAnsi="Arial" w:cs="Arial"/>
          <w:bCs/>
        </w:rPr>
      </w:pPr>
    </w:p>
    <w:p w14:paraId="0E24C46E" w14:textId="77777777" w:rsidR="00212F73" w:rsidRPr="005F415A" w:rsidRDefault="009F1278">
      <w:pPr>
        <w:widowControl w:val="0"/>
        <w:autoSpaceDE w:val="0"/>
        <w:jc w:val="right"/>
        <w:rPr>
          <w:rFonts w:ascii="Arial" w:hAnsi="Arial" w:cs="Arial"/>
          <w:b/>
          <w:bCs/>
        </w:rPr>
      </w:pPr>
      <w:r w:rsidRPr="005F415A">
        <w:rPr>
          <w:rFonts w:ascii="Arial" w:hAnsi="Arial" w:cs="Arial"/>
          <w:b/>
          <w:bCs/>
        </w:rPr>
        <w:t>Приложение № 1</w:t>
      </w:r>
    </w:p>
    <w:p w14:paraId="339078DE" w14:textId="77777777" w:rsidR="00212F73" w:rsidRDefault="009F1278">
      <w:pPr>
        <w:widowControl w:val="0"/>
        <w:autoSpaceDE w:val="0"/>
        <w:jc w:val="right"/>
        <w:rPr>
          <w:rFonts w:ascii="Arial" w:hAnsi="Arial" w:cs="Arial"/>
          <w:b/>
          <w:bCs/>
        </w:rPr>
      </w:pPr>
      <w:r w:rsidRPr="005F415A">
        <w:rPr>
          <w:rFonts w:ascii="Arial" w:hAnsi="Arial" w:cs="Arial"/>
          <w:b/>
          <w:bCs/>
        </w:rPr>
        <w:t>к догов</w:t>
      </w:r>
      <w:r w:rsidR="00163709" w:rsidRPr="005F415A">
        <w:rPr>
          <w:rFonts w:ascii="Arial" w:hAnsi="Arial" w:cs="Arial"/>
          <w:b/>
          <w:bCs/>
        </w:rPr>
        <w:t>ору № _</w:t>
      </w:r>
      <w:r w:rsidR="001220F5" w:rsidRPr="005F415A">
        <w:rPr>
          <w:rFonts w:ascii="Arial" w:hAnsi="Arial" w:cs="Arial"/>
          <w:b/>
          <w:bCs/>
        </w:rPr>
        <w:t>________</w:t>
      </w:r>
      <w:r w:rsidR="00A362B6" w:rsidRPr="005F415A">
        <w:rPr>
          <w:rFonts w:ascii="Arial" w:hAnsi="Arial" w:cs="Arial"/>
          <w:b/>
          <w:bCs/>
        </w:rPr>
        <w:t>_</w:t>
      </w:r>
      <w:proofErr w:type="gramStart"/>
      <w:r w:rsidR="00A362B6" w:rsidRPr="005F415A">
        <w:rPr>
          <w:rFonts w:ascii="Arial" w:hAnsi="Arial" w:cs="Arial"/>
          <w:b/>
          <w:bCs/>
        </w:rPr>
        <w:t xml:space="preserve">_ </w:t>
      </w:r>
      <w:r w:rsidR="00650EF8" w:rsidRPr="005F415A">
        <w:rPr>
          <w:rFonts w:ascii="Arial" w:hAnsi="Arial" w:cs="Arial"/>
          <w:b/>
          <w:bCs/>
        </w:rPr>
        <w:t xml:space="preserve"> от</w:t>
      </w:r>
      <w:proofErr w:type="gramEnd"/>
      <w:r w:rsidR="00650EF8" w:rsidRPr="005F415A">
        <w:rPr>
          <w:rFonts w:ascii="Arial" w:hAnsi="Arial" w:cs="Arial"/>
          <w:b/>
          <w:bCs/>
        </w:rPr>
        <w:t xml:space="preserve"> « __» _____________</w:t>
      </w:r>
      <w:r w:rsidR="0059533C" w:rsidRPr="005F415A">
        <w:rPr>
          <w:rFonts w:ascii="Arial" w:hAnsi="Arial" w:cs="Arial"/>
          <w:b/>
          <w:bCs/>
        </w:rPr>
        <w:t xml:space="preserve"> 202</w:t>
      </w:r>
      <w:r w:rsidR="00AA543C">
        <w:rPr>
          <w:rFonts w:ascii="Arial" w:hAnsi="Arial" w:cs="Arial"/>
          <w:b/>
          <w:bCs/>
        </w:rPr>
        <w:t>2</w:t>
      </w:r>
      <w:r w:rsidRPr="005F415A">
        <w:rPr>
          <w:rFonts w:ascii="Arial" w:hAnsi="Arial" w:cs="Arial"/>
          <w:b/>
          <w:bCs/>
        </w:rPr>
        <w:t xml:space="preserve"> г.</w:t>
      </w:r>
    </w:p>
    <w:p w14:paraId="4879AC5F" w14:textId="77777777" w:rsidR="00AA543C" w:rsidRDefault="00AA543C">
      <w:pPr>
        <w:widowControl w:val="0"/>
        <w:autoSpaceDE w:val="0"/>
        <w:jc w:val="right"/>
        <w:rPr>
          <w:rFonts w:ascii="Arial" w:hAnsi="Arial" w:cs="Arial"/>
          <w:b/>
          <w:bCs/>
        </w:rPr>
      </w:pPr>
    </w:p>
    <w:p w14:paraId="7ED69C8A" w14:textId="77777777" w:rsidR="00AA543C" w:rsidRPr="005F415A" w:rsidRDefault="00AA543C">
      <w:pPr>
        <w:widowControl w:val="0"/>
        <w:autoSpaceDE w:val="0"/>
        <w:jc w:val="right"/>
        <w:rPr>
          <w:rFonts w:ascii="Arial" w:hAnsi="Arial" w:cs="Arial"/>
        </w:rPr>
      </w:pPr>
    </w:p>
    <w:p w14:paraId="0A4046C8" w14:textId="77777777" w:rsidR="00212F73" w:rsidRPr="005F415A" w:rsidRDefault="009F1278">
      <w:pPr>
        <w:jc w:val="both"/>
        <w:rPr>
          <w:rFonts w:ascii="Arial" w:hAnsi="Arial" w:cs="Arial"/>
          <w:b/>
        </w:rPr>
      </w:pPr>
      <w:r w:rsidRPr="005F415A">
        <w:rPr>
          <w:rFonts w:ascii="Arial" w:hAnsi="Arial" w:cs="Arial"/>
          <w:b/>
        </w:rPr>
        <w:t>1. График выполнения работ Заказчика:</w:t>
      </w:r>
    </w:p>
    <w:tbl>
      <w:tblPr>
        <w:tblW w:w="1039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673"/>
        <w:gridCol w:w="817"/>
        <w:gridCol w:w="817"/>
        <w:gridCol w:w="817"/>
        <w:gridCol w:w="817"/>
        <w:gridCol w:w="817"/>
        <w:gridCol w:w="817"/>
        <w:gridCol w:w="817"/>
      </w:tblGrid>
      <w:tr w:rsidR="00212F73" w:rsidRPr="005F415A" w14:paraId="52340316" w14:textId="77777777" w:rsidTr="008D5BF6">
        <w:trPr>
          <w:trHeight w:val="59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828D1" w14:textId="77777777" w:rsidR="00212F73" w:rsidRPr="005F415A" w:rsidRDefault="009F1278">
            <w:pPr>
              <w:rPr>
                <w:rFonts w:ascii="Arial" w:hAnsi="Arial" w:cs="Arial"/>
                <w:b/>
              </w:rPr>
            </w:pPr>
            <w:r w:rsidRPr="005F415A">
              <w:rPr>
                <w:rFonts w:ascii="Arial" w:hAnsi="Arial" w:cs="Arial"/>
                <w:b/>
              </w:rPr>
              <w:t xml:space="preserve">     Время прохождения</w:t>
            </w:r>
            <w:r w:rsidR="00EA5F08" w:rsidRPr="005F415A">
              <w:rPr>
                <w:rFonts w:ascii="Arial" w:hAnsi="Arial" w:cs="Arial"/>
                <w:b/>
              </w:rPr>
              <w:t xml:space="preserve"> предрейсового медосмотра    </w:t>
            </w:r>
            <w:r w:rsidRPr="005F415A">
              <w:rPr>
                <w:rFonts w:ascii="Arial" w:hAnsi="Arial" w:cs="Arial"/>
                <w:b/>
              </w:rPr>
              <w:t>водителями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2C2AE" w14:textId="77777777" w:rsidR="00212F73" w:rsidRPr="005F415A" w:rsidRDefault="00212F73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4CA33E23" w14:textId="77777777" w:rsidR="00212F73" w:rsidRPr="005F415A" w:rsidRDefault="009F1278">
            <w:pPr>
              <w:jc w:val="both"/>
              <w:rPr>
                <w:rFonts w:ascii="Arial" w:hAnsi="Arial" w:cs="Arial"/>
                <w:b/>
              </w:rPr>
            </w:pPr>
            <w:r w:rsidRPr="005F415A">
              <w:rPr>
                <w:rFonts w:ascii="Arial" w:hAnsi="Arial" w:cs="Arial"/>
                <w:b/>
              </w:rPr>
              <w:t>Пн.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3B602" w14:textId="77777777" w:rsidR="00212F73" w:rsidRPr="005F415A" w:rsidRDefault="00212F73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16BA36C8" w14:textId="77777777" w:rsidR="00212F73" w:rsidRPr="005F415A" w:rsidRDefault="009F1278">
            <w:pPr>
              <w:jc w:val="both"/>
              <w:rPr>
                <w:rFonts w:ascii="Arial" w:hAnsi="Arial" w:cs="Arial"/>
                <w:b/>
              </w:rPr>
            </w:pPr>
            <w:r w:rsidRPr="005F415A">
              <w:rPr>
                <w:rFonts w:ascii="Arial" w:hAnsi="Arial" w:cs="Arial"/>
                <w:b/>
              </w:rPr>
              <w:t>Вт.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45826" w14:textId="77777777" w:rsidR="00212F73" w:rsidRPr="005F415A" w:rsidRDefault="00212F73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6D4653D6" w14:textId="77777777" w:rsidR="00212F73" w:rsidRPr="005F415A" w:rsidRDefault="009F1278">
            <w:pPr>
              <w:jc w:val="both"/>
              <w:rPr>
                <w:rFonts w:ascii="Arial" w:hAnsi="Arial" w:cs="Arial"/>
                <w:b/>
              </w:rPr>
            </w:pPr>
            <w:r w:rsidRPr="005F415A">
              <w:rPr>
                <w:rFonts w:ascii="Arial" w:hAnsi="Arial" w:cs="Arial"/>
                <w:b/>
              </w:rPr>
              <w:t>Ср.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B3520" w14:textId="77777777" w:rsidR="00212F73" w:rsidRPr="005F415A" w:rsidRDefault="00212F73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4F01DFB8" w14:textId="77777777" w:rsidR="00212F73" w:rsidRPr="005F415A" w:rsidRDefault="009F1278">
            <w:pPr>
              <w:rPr>
                <w:rFonts w:ascii="Arial" w:hAnsi="Arial" w:cs="Arial"/>
                <w:b/>
              </w:rPr>
            </w:pPr>
            <w:r w:rsidRPr="005F415A">
              <w:rPr>
                <w:rFonts w:ascii="Arial" w:hAnsi="Arial" w:cs="Arial"/>
                <w:b/>
              </w:rPr>
              <w:t>Чт.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0808B" w14:textId="77777777" w:rsidR="00212F73" w:rsidRPr="005F415A" w:rsidRDefault="00212F73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46802126" w14:textId="77777777" w:rsidR="00212F73" w:rsidRPr="005F415A" w:rsidRDefault="009F1278">
            <w:pPr>
              <w:jc w:val="both"/>
              <w:rPr>
                <w:rFonts w:ascii="Arial" w:hAnsi="Arial" w:cs="Arial"/>
                <w:b/>
              </w:rPr>
            </w:pPr>
            <w:r w:rsidRPr="005F415A">
              <w:rPr>
                <w:rFonts w:ascii="Arial" w:hAnsi="Arial" w:cs="Arial"/>
                <w:b/>
              </w:rPr>
              <w:t xml:space="preserve">Пт.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481AD" w14:textId="77777777" w:rsidR="00212F73" w:rsidRPr="005F415A" w:rsidRDefault="00212F73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426F9FA4" w14:textId="77777777" w:rsidR="00212F73" w:rsidRPr="005F415A" w:rsidRDefault="009F1278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5F415A">
              <w:rPr>
                <w:rFonts w:ascii="Arial" w:hAnsi="Arial" w:cs="Arial"/>
                <w:b/>
              </w:rPr>
              <w:t>Сб.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C2F98" w14:textId="77777777" w:rsidR="00212F73" w:rsidRPr="005F415A" w:rsidRDefault="00212F73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  <w:p w14:paraId="38CAABF7" w14:textId="77777777" w:rsidR="00212F73" w:rsidRPr="005F415A" w:rsidRDefault="009F1278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5F415A">
              <w:rPr>
                <w:rFonts w:ascii="Arial" w:hAnsi="Arial" w:cs="Arial"/>
                <w:b/>
              </w:rPr>
              <w:t>Вс.</w:t>
            </w:r>
          </w:p>
        </w:tc>
      </w:tr>
      <w:tr w:rsidR="00212F73" w:rsidRPr="005F415A" w14:paraId="2371AEAD" w14:textId="77777777" w:rsidTr="008D5BF6">
        <w:trPr>
          <w:trHeight w:val="11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75376" w14:textId="77777777" w:rsidR="00212F73" w:rsidRPr="005F415A" w:rsidRDefault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 xml:space="preserve"> </w:t>
            </w:r>
            <w:r w:rsidR="009F1278" w:rsidRPr="005F415A">
              <w:rPr>
                <w:rFonts w:ascii="Arial" w:hAnsi="Arial" w:cs="Arial"/>
              </w:rPr>
              <w:t xml:space="preserve">Предрейсовый   </w:t>
            </w:r>
            <w:proofErr w:type="gramStart"/>
            <w:r w:rsidR="009F1278" w:rsidRPr="005F415A">
              <w:rPr>
                <w:rFonts w:ascii="Arial" w:hAnsi="Arial" w:cs="Arial"/>
              </w:rPr>
              <w:t>медицинский  осмотр</w:t>
            </w:r>
            <w:proofErr w:type="gramEnd"/>
            <w:r w:rsidR="009F1278" w:rsidRPr="005F415A">
              <w:rPr>
                <w:rFonts w:ascii="Arial" w:hAnsi="Arial" w:cs="Arial"/>
              </w:rPr>
              <w:t xml:space="preserve"> водителей</w:t>
            </w:r>
            <w:r w:rsidRPr="005F415A">
              <w:rPr>
                <w:rFonts w:ascii="Arial" w:hAnsi="Arial" w:cs="Arial"/>
              </w:rPr>
              <w:t xml:space="preserve"> в количестве 3</w:t>
            </w:r>
            <w:r w:rsidR="008D5BF6">
              <w:rPr>
                <w:rFonts w:ascii="Arial" w:hAnsi="Arial" w:cs="Arial"/>
              </w:rPr>
              <w:t xml:space="preserve"> 902</w:t>
            </w:r>
            <w:r w:rsidRPr="005F415A">
              <w:rPr>
                <w:rFonts w:ascii="Arial" w:hAnsi="Arial" w:cs="Arial"/>
              </w:rPr>
              <w:t xml:space="preserve"> </w:t>
            </w:r>
            <w:proofErr w:type="spellStart"/>
            <w:r w:rsidRPr="005F415A">
              <w:rPr>
                <w:rFonts w:ascii="Arial" w:hAnsi="Arial" w:cs="Arial"/>
              </w:rPr>
              <w:t>шт</w:t>
            </w:r>
            <w:proofErr w:type="spellEnd"/>
          </w:p>
          <w:p w14:paraId="06F9A200" w14:textId="77777777" w:rsidR="008D5BF6" w:rsidRDefault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 xml:space="preserve"> </w:t>
            </w:r>
          </w:p>
          <w:p w14:paraId="31C87C18" w14:textId="77777777" w:rsidR="00B6476E" w:rsidRPr="005F415A" w:rsidRDefault="00B6476E">
            <w:pPr>
              <w:rPr>
                <w:rFonts w:ascii="Arial" w:hAnsi="Arial" w:cs="Arial"/>
              </w:rPr>
            </w:pPr>
            <w:proofErr w:type="spellStart"/>
            <w:r w:rsidRPr="005F415A">
              <w:rPr>
                <w:rFonts w:ascii="Arial" w:hAnsi="Arial" w:cs="Arial"/>
              </w:rPr>
              <w:t>Прослерейсовый</w:t>
            </w:r>
            <w:proofErr w:type="spellEnd"/>
            <w:r w:rsidRPr="005F415A">
              <w:rPr>
                <w:rFonts w:ascii="Arial" w:hAnsi="Arial" w:cs="Arial"/>
              </w:rPr>
              <w:t xml:space="preserve">   </w:t>
            </w:r>
            <w:proofErr w:type="gramStart"/>
            <w:r w:rsidRPr="005F415A">
              <w:rPr>
                <w:rFonts w:ascii="Arial" w:hAnsi="Arial" w:cs="Arial"/>
              </w:rPr>
              <w:t xml:space="preserve">медицинский </w:t>
            </w:r>
            <w:r w:rsidR="008D5BF6">
              <w:rPr>
                <w:rFonts w:ascii="Arial" w:hAnsi="Arial" w:cs="Arial"/>
              </w:rPr>
              <w:t xml:space="preserve"> осмотр</w:t>
            </w:r>
            <w:proofErr w:type="gramEnd"/>
            <w:r w:rsidR="008D5BF6">
              <w:rPr>
                <w:rFonts w:ascii="Arial" w:hAnsi="Arial" w:cs="Arial"/>
              </w:rPr>
              <w:t xml:space="preserve"> водителей в количестве 242</w:t>
            </w:r>
            <w:r w:rsidRPr="005F415A">
              <w:rPr>
                <w:rFonts w:ascii="Arial" w:hAnsi="Arial" w:cs="Arial"/>
              </w:rPr>
              <w:t xml:space="preserve"> </w:t>
            </w:r>
            <w:proofErr w:type="spellStart"/>
            <w:r w:rsidRPr="005F415A">
              <w:rPr>
                <w:rFonts w:ascii="Arial" w:hAnsi="Arial" w:cs="Arial"/>
              </w:rPr>
              <w:t>шт</w:t>
            </w:r>
            <w:proofErr w:type="spellEnd"/>
          </w:p>
          <w:p w14:paraId="734D70FE" w14:textId="77777777" w:rsidR="00B6476E" w:rsidRPr="005F415A" w:rsidRDefault="00B6476E">
            <w:pPr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4BD07" w14:textId="77777777" w:rsidR="00212F73" w:rsidRPr="005F415A" w:rsidRDefault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6.45</w:t>
            </w:r>
          </w:p>
          <w:p w14:paraId="5404A004" w14:textId="77777777" w:rsidR="00212F73" w:rsidRPr="005F415A" w:rsidRDefault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8.00</w:t>
            </w:r>
          </w:p>
          <w:p w14:paraId="507B97A3" w14:textId="77777777" w:rsidR="0098197A" w:rsidRDefault="0098197A">
            <w:pPr>
              <w:rPr>
                <w:rFonts w:ascii="Arial" w:hAnsi="Arial" w:cs="Arial"/>
              </w:rPr>
            </w:pPr>
          </w:p>
          <w:p w14:paraId="30752E6B" w14:textId="77777777" w:rsidR="00212F73" w:rsidRPr="005F415A" w:rsidRDefault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19.30</w:t>
            </w:r>
          </w:p>
          <w:p w14:paraId="1A828F6C" w14:textId="77777777" w:rsidR="00B6476E" w:rsidRPr="005F415A" w:rsidRDefault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20.00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4DFD4" w14:textId="77777777" w:rsidR="00212F73" w:rsidRPr="005F415A" w:rsidRDefault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6.45</w:t>
            </w:r>
          </w:p>
          <w:p w14:paraId="24CB8755" w14:textId="77777777" w:rsidR="00212F73" w:rsidRPr="005F415A" w:rsidRDefault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8.00</w:t>
            </w:r>
          </w:p>
          <w:p w14:paraId="2F138E03" w14:textId="77777777" w:rsidR="0098197A" w:rsidRDefault="0098197A" w:rsidP="00B6476E">
            <w:pPr>
              <w:rPr>
                <w:rFonts w:ascii="Arial" w:hAnsi="Arial" w:cs="Arial"/>
              </w:rPr>
            </w:pPr>
          </w:p>
          <w:p w14:paraId="1C3BE388" w14:textId="77777777" w:rsidR="00B6476E" w:rsidRPr="005F415A" w:rsidRDefault="00B6476E" w:rsidP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19.30</w:t>
            </w:r>
          </w:p>
          <w:p w14:paraId="40949519" w14:textId="77777777" w:rsidR="00212F73" w:rsidRPr="005F415A" w:rsidRDefault="00B6476E" w:rsidP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20.00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8BEDE" w14:textId="77777777" w:rsidR="00212F73" w:rsidRPr="005F415A" w:rsidRDefault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6.45</w:t>
            </w:r>
          </w:p>
          <w:p w14:paraId="792F1BDE" w14:textId="77777777" w:rsidR="00212F73" w:rsidRPr="005F415A" w:rsidRDefault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8.00</w:t>
            </w:r>
          </w:p>
          <w:p w14:paraId="1F4D0FF5" w14:textId="77777777" w:rsidR="0098197A" w:rsidRDefault="0098197A" w:rsidP="00B6476E">
            <w:pPr>
              <w:rPr>
                <w:rFonts w:ascii="Arial" w:hAnsi="Arial" w:cs="Arial"/>
              </w:rPr>
            </w:pPr>
          </w:p>
          <w:p w14:paraId="6A69EAAA" w14:textId="77777777" w:rsidR="00B6476E" w:rsidRPr="005F415A" w:rsidRDefault="00B6476E" w:rsidP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19.30</w:t>
            </w:r>
          </w:p>
          <w:p w14:paraId="7C5C7297" w14:textId="77777777" w:rsidR="00212F73" w:rsidRPr="005F415A" w:rsidRDefault="00B6476E" w:rsidP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20.00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50E35" w14:textId="77777777" w:rsidR="00B6476E" w:rsidRPr="005F415A" w:rsidRDefault="00B6476E" w:rsidP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6.45</w:t>
            </w:r>
          </w:p>
          <w:p w14:paraId="341ECAC4" w14:textId="77777777" w:rsidR="00B6476E" w:rsidRPr="005F415A" w:rsidRDefault="00B6476E" w:rsidP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8.00</w:t>
            </w:r>
          </w:p>
          <w:p w14:paraId="1C558DEF" w14:textId="77777777" w:rsidR="0098197A" w:rsidRDefault="0098197A" w:rsidP="00B6476E">
            <w:pPr>
              <w:rPr>
                <w:rFonts w:ascii="Arial" w:hAnsi="Arial" w:cs="Arial"/>
              </w:rPr>
            </w:pPr>
          </w:p>
          <w:p w14:paraId="1932C8CE" w14:textId="77777777" w:rsidR="00B6476E" w:rsidRPr="005F415A" w:rsidRDefault="00B6476E" w:rsidP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19.30</w:t>
            </w:r>
          </w:p>
          <w:p w14:paraId="4C4E40CB" w14:textId="77777777" w:rsidR="00212F73" w:rsidRPr="005F415A" w:rsidRDefault="00B6476E" w:rsidP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20.00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8858C" w14:textId="77777777" w:rsidR="00B6476E" w:rsidRPr="005F415A" w:rsidRDefault="00B6476E" w:rsidP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6.45</w:t>
            </w:r>
          </w:p>
          <w:p w14:paraId="54C82D44" w14:textId="77777777" w:rsidR="00B6476E" w:rsidRPr="005F415A" w:rsidRDefault="00B6476E" w:rsidP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8.00</w:t>
            </w:r>
          </w:p>
          <w:p w14:paraId="1E7D68A4" w14:textId="77777777" w:rsidR="0098197A" w:rsidRDefault="0098197A" w:rsidP="00B6476E">
            <w:pPr>
              <w:rPr>
                <w:rFonts w:ascii="Arial" w:hAnsi="Arial" w:cs="Arial"/>
              </w:rPr>
            </w:pPr>
          </w:p>
          <w:p w14:paraId="4C241460" w14:textId="77777777" w:rsidR="00B6476E" w:rsidRPr="005F415A" w:rsidRDefault="00B6476E" w:rsidP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19.30</w:t>
            </w:r>
          </w:p>
          <w:p w14:paraId="1F2E7494" w14:textId="77777777" w:rsidR="00212F73" w:rsidRPr="005F415A" w:rsidRDefault="00B6476E" w:rsidP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20.00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B131A" w14:textId="77777777" w:rsidR="00B6476E" w:rsidRPr="005F415A" w:rsidRDefault="00B6476E" w:rsidP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6.45</w:t>
            </w:r>
          </w:p>
          <w:p w14:paraId="7958B544" w14:textId="77777777" w:rsidR="00B6476E" w:rsidRPr="005F415A" w:rsidRDefault="00B6476E" w:rsidP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8.00</w:t>
            </w:r>
          </w:p>
          <w:p w14:paraId="5B2EF653" w14:textId="77777777" w:rsidR="0098197A" w:rsidRDefault="0098197A" w:rsidP="00B6476E">
            <w:pPr>
              <w:rPr>
                <w:rFonts w:ascii="Arial" w:hAnsi="Arial" w:cs="Arial"/>
              </w:rPr>
            </w:pPr>
          </w:p>
          <w:p w14:paraId="33ACBB79" w14:textId="77777777" w:rsidR="00B6476E" w:rsidRPr="005F415A" w:rsidRDefault="00B6476E" w:rsidP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19.30</w:t>
            </w:r>
          </w:p>
          <w:p w14:paraId="04A0EB53" w14:textId="77777777" w:rsidR="00212F73" w:rsidRPr="005F415A" w:rsidRDefault="00B6476E" w:rsidP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20.00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084E1" w14:textId="77777777" w:rsidR="00B6476E" w:rsidRPr="005F415A" w:rsidRDefault="00B6476E" w:rsidP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6.45</w:t>
            </w:r>
          </w:p>
          <w:p w14:paraId="73A66847" w14:textId="77777777" w:rsidR="00B6476E" w:rsidRPr="005F415A" w:rsidRDefault="00B6476E" w:rsidP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8.00</w:t>
            </w:r>
          </w:p>
          <w:p w14:paraId="51FB6301" w14:textId="77777777" w:rsidR="0098197A" w:rsidRDefault="0098197A" w:rsidP="00B6476E">
            <w:pPr>
              <w:rPr>
                <w:rFonts w:ascii="Arial" w:hAnsi="Arial" w:cs="Arial"/>
              </w:rPr>
            </w:pPr>
          </w:p>
          <w:p w14:paraId="3411F6E7" w14:textId="77777777" w:rsidR="00B6476E" w:rsidRPr="005F415A" w:rsidRDefault="00B6476E" w:rsidP="00B6476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19.30</w:t>
            </w:r>
          </w:p>
          <w:p w14:paraId="3039D815" w14:textId="77777777" w:rsidR="00212F73" w:rsidRPr="005F415A" w:rsidRDefault="00B6476E" w:rsidP="00B6476E">
            <w:pPr>
              <w:snapToGrid w:val="0"/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20.00</w:t>
            </w:r>
          </w:p>
          <w:p w14:paraId="36236124" w14:textId="77777777" w:rsidR="00212F73" w:rsidRPr="005F415A" w:rsidRDefault="00212F73">
            <w:pPr>
              <w:rPr>
                <w:rFonts w:ascii="Arial" w:hAnsi="Arial" w:cs="Arial"/>
              </w:rPr>
            </w:pPr>
          </w:p>
          <w:p w14:paraId="06526ECF" w14:textId="77777777" w:rsidR="00212F73" w:rsidRPr="005F415A" w:rsidRDefault="00212F73">
            <w:pPr>
              <w:rPr>
                <w:rFonts w:ascii="Arial" w:hAnsi="Arial" w:cs="Arial"/>
              </w:rPr>
            </w:pPr>
          </w:p>
        </w:tc>
      </w:tr>
    </w:tbl>
    <w:p w14:paraId="5B46F485" w14:textId="77777777" w:rsidR="00212F73" w:rsidRPr="005F415A" w:rsidRDefault="00212F73">
      <w:pPr>
        <w:widowControl w:val="0"/>
        <w:autoSpaceDE w:val="0"/>
        <w:rPr>
          <w:rFonts w:ascii="Arial" w:hAnsi="Arial" w:cs="Arial"/>
        </w:rPr>
      </w:pPr>
    </w:p>
    <w:p w14:paraId="4C1F6BB5" w14:textId="77777777" w:rsidR="00212F73" w:rsidRPr="005F415A" w:rsidRDefault="009F1278" w:rsidP="001220F5">
      <w:pPr>
        <w:widowControl w:val="0"/>
        <w:autoSpaceDE w:val="0"/>
        <w:rPr>
          <w:rFonts w:ascii="Arial" w:hAnsi="Arial" w:cs="Arial"/>
          <w:b/>
          <w:bCs/>
        </w:rPr>
      </w:pPr>
      <w:r w:rsidRPr="005F415A">
        <w:rPr>
          <w:rFonts w:ascii="Arial" w:hAnsi="Arial" w:cs="Arial"/>
          <w:b/>
        </w:rPr>
        <w:t>Стоимость работ:</w:t>
      </w:r>
      <w:r w:rsidRPr="005F415A">
        <w:rPr>
          <w:rFonts w:ascii="Arial" w:hAnsi="Arial" w:cs="Arial"/>
          <w:b/>
          <w:bCs/>
        </w:rPr>
        <w:tab/>
      </w:r>
      <w:r w:rsidRPr="005F415A">
        <w:rPr>
          <w:rFonts w:ascii="Arial" w:hAnsi="Arial" w:cs="Arial"/>
          <w:b/>
          <w:bCs/>
        </w:rPr>
        <w:tab/>
      </w:r>
      <w:r w:rsidRPr="005F415A">
        <w:rPr>
          <w:rFonts w:ascii="Arial" w:hAnsi="Arial" w:cs="Arial"/>
          <w:b/>
          <w:bCs/>
        </w:rPr>
        <w:tab/>
      </w:r>
      <w:r w:rsidRPr="005F415A">
        <w:rPr>
          <w:rFonts w:ascii="Arial" w:hAnsi="Arial" w:cs="Arial"/>
          <w:b/>
          <w:bCs/>
        </w:rPr>
        <w:tab/>
      </w:r>
      <w:r w:rsidRPr="005F415A">
        <w:rPr>
          <w:rFonts w:ascii="Arial" w:hAnsi="Arial" w:cs="Arial"/>
          <w:b/>
          <w:bCs/>
        </w:rPr>
        <w:tab/>
      </w:r>
    </w:p>
    <w:tbl>
      <w:tblPr>
        <w:tblW w:w="1041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689"/>
        <w:gridCol w:w="2126"/>
        <w:gridCol w:w="1668"/>
        <w:gridCol w:w="2054"/>
        <w:gridCol w:w="1882"/>
      </w:tblGrid>
      <w:tr w:rsidR="00E64D24" w:rsidRPr="005F415A" w14:paraId="793069B2" w14:textId="77777777" w:rsidTr="008D5BF6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3CCFA" w14:textId="77777777" w:rsidR="00E64D24" w:rsidRPr="005F415A" w:rsidRDefault="00E64D24" w:rsidP="0063070C">
            <w:pPr>
              <w:ind w:hanging="142"/>
              <w:jc w:val="center"/>
              <w:rPr>
                <w:rFonts w:ascii="Arial" w:hAnsi="Arial" w:cs="Arial"/>
                <w:b/>
                <w:bCs/>
              </w:rPr>
            </w:pPr>
            <w:r w:rsidRPr="005F415A">
              <w:rPr>
                <w:rFonts w:ascii="Arial" w:hAnsi="Arial" w:cs="Arial"/>
                <w:b/>
                <w:bCs/>
              </w:rPr>
              <w:t xml:space="preserve">Наименование </w:t>
            </w:r>
          </w:p>
          <w:p w14:paraId="318B84F0" w14:textId="77777777" w:rsidR="00E64D24" w:rsidRPr="005F415A" w:rsidRDefault="00E64D24" w:rsidP="0063070C">
            <w:pPr>
              <w:ind w:hanging="142"/>
              <w:jc w:val="center"/>
              <w:rPr>
                <w:rFonts w:ascii="Arial" w:hAnsi="Arial" w:cs="Arial"/>
                <w:b/>
                <w:bCs/>
              </w:rPr>
            </w:pPr>
            <w:r w:rsidRPr="005F415A">
              <w:rPr>
                <w:rFonts w:ascii="Arial" w:hAnsi="Arial" w:cs="Arial"/>
                <w:b/>
                <w:bCs/>
              </w:rPr>
              <w:t>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7B73D" w14:textId="77777777" w:rsidR="00E64D24" w:rsidRPr="005F415A" w:rsidRDefault="00E64D24" w:rsidP="0063070C">
            <w:pPr>
              <w:ind w:hanging="142"/>
              <w:jc w:val="center"/>
              <w:rPr>
                <w:rFonts w:ascii="Arial" w:hAnsi="Arial" w:cs="Arial"/>
                <w:b/>
                <w:bCs/>
              </w:rPr>
            </w:pPr>
            <w:r w:rsidRPr="005F415A">
              <w:rPr>
                <w:rFonts w:ascii="Arial" w:hAnsi="Arial" w:cs="Arial"/>
                <w:b/>
                <w:bCs/>
              </w:rPr>
              <w:t>Цена без НДС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D8703" w14:textId="77777777" w:rsidR="00E64D24" w:rsidRPr="005F415A" w:rsidRDefault="00E64D24" w:rsidP="0063070C">
            <w:pPr>
              <w:ind w:hanging="142"/>
              <w:jc w:val="center"/>
              <w:rPr>
                <w:rFonts w:ascii="Arial" w:hAnsi="Arial" w:cs="Arial"/>
                <w:b/>
                <w:bCs/>
              </w:rPr>
            </w:pPr>
            <w:r w:rsidRPr="005F415A">
              <w:rPr>
                <w:rFonts w:ascii="Arial" w:hAnsi="Arial" w:cs="Arial"/>
                <w:b/>
                <w:bCs/>
              </w:rPr>
              <w:t>Кол-во</w:t>
            </w:r>
          </w:p>
          <w:p w14:paraId="50F14E7D" w14:textId="77777777" w:rsidR="00E64D24" w:rsidRPr="005F415A" w:rsidRDefault="00E64D24" w:rsidP="0063070C">
            <w:pPr>
              <w:ind w:hanging="142"/>
              <w:jc w:val="center"/>
              <w:rPr>
                <w:rFonts w:ascii="Arial" w:hAnsi="Arial" w:cs="Arial"/>
                <w:b/>
                <w:bCs/>
              </w:rPr>
            </w:pPr>
            <w:r w:rsidRPr="005F415A">
              <w:rPr>
                <w:rFonts w:ascii="Arial" w:hAnsi="Arial" w:cs="Arial"/>
                <w:b/>
                <w:bCs/>
              </w:rPr>
              <w:t>осмотров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E76D" w14:textId="77777777" w:rsidR="00E64D24" w:rsidRPr="005F415A" w:rsidRDefault="00E64D24" w:rsidP="0063070C">
            <w:pPr>
              <w:ind w:hanging="142"/>
              <w:jc w:val="center"/>
              <w:rPr>
                <w:rFonts w:ascii="Arial" w:hAnsi="Arial" w:cs="Arial"/>
                <w:b/>
                <w:bCs/>
              </w:rPr>
            </w:pPr>
            <w:r w:rsidRPr="005F415A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2E85" w14:textId="77777777" w:rsidR="00E64D24" w:rsidRPr="005F415A" w:rsidRDefault="00E64D24" w:rsidP="0063070C">
            <w:pPr>
              <w:ind w:hanging="142"/>
              <w:jc w:val="center"/>
              <w:rPr>
                <w:rFonts w:ascii="Arial" w:hAnsi="Arial" w:cs="Arial"/>
                <w:b/>
                <w:bCs/>
              </w:rPr>
            </w:pPr>
            <w:r w:rsidRPr="005F415A">
              <w:rPr>
                <w:rFonts w:ascii="Arial" w:hAnsi="Arial" w:cs="Arial"/>
                <w:b/>
                <w:bCs/>
              </w:rPr>
              <w:t>НДС</w:t>
            </w:r>
          </w:p>
        </w:tc>
      </w:tr>
      <w:tr w:rsidR="00E64D24" w:rsidRPr="005F415A" w14:paraId="53701C26" w14:textId="77777777" w:rsidTr="008D5BF6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3D982" w14:textId="77777777" w:rsidR="00E64D24" w:rsidRPr="005F415A" w:rsidRDefault="0098197A" w:rsidP="0063070C">
            <w:pPr>
              <w:ind w:hanging="142"/>
              <w:rPr>
                <w:rFonts w:ascii="Arial" w:hAnsi="Arial" w:cs="Arial"/>
              </w:rPr>
            </w:pPr>
            <w:r w:rsidRPr="0098197A">
              <w:rPr>
                <w:rFonts w:ascii="Arial" w:hAnsi="Arial" w:cs="Arial"/>
              </w:rPr>
              <w:t xml:space="preserve">  </w:t>
            </w:r>
            <w:r w:rsidR="00E64D24" w:rsidRPr="005F415A">
              <w:rPr>
                <w:rFonts w:ascii="Arial" w:hAnsi="Arial" w:cs="Arial"/>
              </w:rPr>
              <w:t xml:space="preserve">Предрейсовый и </w:t>
            </w:r>
            <w:proofErr w:type="gramStart"/>
            <w:r w:rsidR="00E64D24" w:rsidRPr="005F415A">
              <w:rPr>
                <w:rFonts w:ascii="Arial" w:hAnsi="Arial" w:cs="Arial"/>
              </w:rPr>
              <w:t>послерейсовый  медицинский</w:t>
            </w:r>
            <w:proofErr w:type="gramEnd"/>
            <w:r w:rsidR="00E64D24" w:rsidRPr="005F415A">
              <w:rPr>
                <w:rFonts w:ascii="Arial" w:hAnsi="Arial" w:cs="Arial"/>
              </w:rPr>
              <w:t xml:space="preserve"> осмотр водителей</w:t>
            </w:r>
          </w:p>
          <w:p w14:paraId="18CC3635" w14:textId="77777777" w:rsidR="00E64D24" w:rsidRPr="005F415A" w:rsidRDefault="00E64D24" w:rsidP="0063070C">
            <w:pPr>
              <w:ind w:hanging="142"/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 xml:space="preserve">  транспортных средств </w:t>
            </w:r>
          </w:p>
          <w:p w14:paraId="6D484AE5" w14:textId="77777777" w:rsidR="00E64D24" w:rsidRPr="005F415A" w:rsidRDefault="00E64D24" w:rsidP="0063070C">
            <w:pPr>
              <w:ind w:hanging="142"/>
              <w:rPr>
                <w:rFonts w:ascii="Arial" w:hAnsi="Arial" w:cs="Arial"/>
              </w:rPr>
            </w:pPr>
          </w:p>
          <w:p w14:paraId="096E2383" w14:textId="77777777" w:rsidR="00E64D24" w:rsidRPr="005F415A" w:rsidRDefault="00E64D24" w:rsidP="0063070C">
            <w:pPr>
              <w:ind w:hanging="142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516DB" w14:textId="77777777" w:rsidR="00E64D24" w:rsidRPr="005F415A" w:rsidRDefault="00E64D24" w:rsidP="00AA543C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AA73A" w14:textId="77777777" w:rsidR="00E64D24" w:rsidRPr="00AA543C" w:rsidRDefault="00E64D24" w:rsidP="0063070C">
            <w:pPr>
              <w:ind w:hanging="142"/>
              <w:jc w:val="center"/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 xml:space="preserve">  3</w:t>
            </w:r>
            <w:r w:rsidR="0098197A">
              <w:rPr>
                <w:rFonts w:ascii="Arial" w:hAnsi="Arial" w:cs="Arial"/>
                <w:lang w:val="en-US"/>
              </w:rPr>
              <w:t xml:space="preserve"> 9</w:t>
            </w:r>
            <w:r w:rsidR="00AA543C">
              <w:rPr>
                <w:rFonts w:ascii="Arial" w:hAnsi="Arial" w:cs="Arial"/>
              </w:rPr>
              <w:t>41</w:t>
            </w:r>
          </w:p>
          <w:p w14:paraId="68CE237A" w14:textId="77777777" w:rsidR="00E64D24" w:rsidRPr="005F415A" w:rsidRDefault="0098197A" w:rsidP="0098197A">
            <w:pPr>
              <w:ind w:hanging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DD21" w14:textId="77777777" w:rsidR="00AA543C" w:rsidRDefault="00E64D24" w:rsidP="00AA543C">
            <w:pPr>
              <w:ind w:hanging="142"/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 xml:space="preserve">   </w:t>
            </w:r>
          </w:p>
          <w:p w14:paraId="2BB724B7" w14:textId="77777777" w:rsidR="00E64D24" w:rsidRPr="005F415A" w:rsidRDefault="008D5BF6" w:rsidP="008D5BF6">
            <w:pPr>
              <w:ind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3F46" w14:textId="77777777" w:rsidR="00E64D24" w:rsidRPr="005F415A" w:rsidRDefault="00E64D24" w:rsidP="00AA543C">
            <w:pPr>
              <w:ind w:hanging="142"/>
              <w:jc w:val="center"/>
              <w:rPr>
                <w:rFonts w:ascii="Arial" w:hAnsi="Arial" w:cs="Arial"/>
              </w:rPr>
            </w:pPr>
          </w:p>
        </w:tc>
      </w:tr>
    </w:tbl>
    <w:p w14:paraId="0EF4AEBB" w14:textId="77777777" w:rsidR="001220F5" w:rsidRPr="005F415A" w:rsidRDefault="001220F5">
      <w:pPr>
        <w:ind w:hanging="142"/>
        <w:jc w:val="both"/>
        <w:rPr>
          <w:rFonts w:ascii="Arial" w:hAnsi="Arial" w:cs="Arial"/>
          <w:b/>
        </w:rPr>
      </w:pPr>
      <w:r w:rsidRPr="005F415A">
        <w:rPr>
          <w:rFonts w:ascii="Arial" w:hAnsi="Arial" w:cs="Arial"/>
          <w:b/>
        </w:rPr>
        <w:t>Место выполнения работ:</w:t>
      </w:r>
    </w:p>
    <w:p w14:paraId="5BDFF600" w14:textId="77777777" w:rsidR="001220F5" w:rsidRPr="005F415A" w:rsidRDefault="001220F5" w:rsidP="001220F5">
      <w:pPr>
        <w:ind w:firstLine="720"/>
        <w:jc w:val="both"/>
        <w:rPr>
          <w:rFonts w:ascii="Arial" w:hAnsi="Arial" w:cs="Arial"/>
        </w:rPr>
      </w:pPr>
      <w:r w:rsidRPr="005F415A">
        <w:rPr>
          <w:rFonts w:ascii="Arial" w:hAnsi="Arial" w:cs="Arial"/>
        </w:rPr>
        <w:t xml:space="preserve">Проведение медицинского освидетельствования проводить по месту расположения АО "Елабужское ПТС" по адресу: РТ, г. Елабуга, ул. Интернациональная, д. 9, корп. А на территории </w:t>
      </w:r>
      <w:r w:rsidRPr="005F415A">
        <w:rPr>
          <w:rFonts w:ascii="Arial" w:hAnsi="Arial" w:cs="Arial"/>
        </w:rPr>
        <w:tab/>
        <w:t>участка спецтехники.</w:t>
      </w:r>
    </w:p>
    <w:p w14:paraId="39ED5570" w14:textId="77777777" w:rsidR="001220F5" w:rsidRPr="005F415A" w:rsidRDefault="001220F5" w:rsidP="00E64D24">
      <w:pPr>
        <w:jc w:val="both"/>
        <w:rPr>
          <w:rFonts w:ascii="Arial" w:hAnsi="Arial" w:cs="Arial"/>
          <w:b/>
          <w:bCs/>
        </w:rPr>
      </w:pPr>
    </w:p>
    <w:p w14:paraId="60F371B1" w14:textId="77777777" w:rsidR="00EA5F08" w:rsidRPr="005F415A" w:rsidRDefault="009F1278" w:rsidP="00E64D24">
      <w:pPr>
        <w:jc w:val="both"/>
        <w:rPr>
          <w:rFonts w:ascii="Arial" w:hAnsi="Arial" w:cs="Arial"/>
          <w:b/>
          <w:bCs/>
        </w:rPr>
      </w:pPr>
      <w:r w:rsidRPr="005F415A">
        <w:rPr>
          <w:rFonts w:ascii="Arial" w:hAnsi="Arial" w:cs="Arial"/>
          <w:b/>
          <w:bCs/>
        </w:rPr>
        <w:t xml:space="preserve">Заказчик: </w:t>
      </w:r>
      <w:r w:rsidRPr="005F415A">
        <w:rPr>
          <w:rFonts w:ascii="Arial" w:hAnsi="Arial" w:cs="Arial"/>
          <w:b/>
          <w:bCs/>
        </w:rPr>
        <w:tab/>
      </w:r>
      <w:r w:rsidRPr="005F415A">
        <w:rPr>
          <w:rFonts w:ascii="Arial" w:hAnsi="Arial" w:cs="Arial"/>
          <w:b/>
          <w:bCs/>
        </w:rPr>
        <w:tab/>
      </w:r>
      <w:r w:rsidRPr="005F415A">
        <w:rPr>
          <w:rFonts w:ascii="Arial" w:hAnsi="Arial" w:cs="Arial"/>
          <w:b/>
          <w:bCs/>
        </w:rPr>
        <w:tab/>
      </w:r>
      <w:r w:rsidRPr="005F415A">
        <w:rPr>
          <w:rFonts w:ascii="Arial" w:hAnsi="Arial" w:cs="Arial"/>
          <w:b/>
          <w:bCs/>
        </w:rPr>
        <w:tab/>
      </w:r>
      <w:r w:rsidRPr="005F415A">
        <w:rPr>
          <w:rFonts w:ascii="Arial" w:hAnsi="Arial" w:cs="Arial"/>
          <w:b/>
          <w:bCs/>
        </w:rPr>
        <w:tab/>
        <w:t xml:space="preserve">    Исполнитель:</w:t>
      </w:r>
    </w:p>
    <w:tbl>
      <w:tblPr>
        <w:tblW w:w="10378" w:type="dxa"/>
        <w:tblInd w:w="-1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245"/>
        <w:gridCol w:w="5133"/>
      </w:tblGrid>
      <w:tr w:rsidR="00212F73" w:rsidRPr="005F415A" w14:paraId="2502B50E" w14:textId="7777777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D827E" w14:textId="77777777" w:rsidR="00212F73" w:rsidRPr="005F415A" w:rsidRDefault="009F1278">
            <w:pPr>
              <w:jc w:val="both"/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  <w:b/>
                <w:bCs/>
              </w:rPr>
              <w:tab/>
            </w:r>
            <w:r w:rsidR="00F671D3" w:rsidRPr="005F415A">
              <w:rPr>
                <w:rFonts w:ascii="Arial" w:hAnsi="Arial" w:cs="Arial"/>
                <w:bCs/>
                <w:color w:val="262626"/>
              </w:rPr>
              <w:t>АО "Елабужское ПТС"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40AE4" w14:textId="77777777" w:rsidR="00212F73" w:rsidRPr="005F415A" w:rsidRDefault="00212F73">
            <w:pPr>
              <w:rPr>
                <w:rFonts w:ascii="Arial" w:hAnsi="Arial" w:cs="Arial"/>
              </w:rPr>
            </w:pPr>
          </w:p>
        </w:tc>
      </w:tr>
      <w:tr w:rsidR="00F671D3" w:rsidRPr="005F415A" w14:paraId="6BE3A5E9" w14:textId="77777777">
        <w:trPr>
          <w:trHeight w:val="68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8A709" w14:textId="77777777" w:rsidR="00F671D3" w:rsidRPr="005F415A" w:rsidRDefault="00F671D3" w:rsidP="003F66FE">
            <w:pPr>
              <w:jc w:val="both"/>
              <w:rPr>
                <w:rFonts w:ascii="Arial" w:hAnsi="Arial" w:cs="Arial"/>
                <w:color w:val="000000"/>
              </w:rPr>
            </w:pPr>
            <w:r w:rsidRPr="005F415A">
              <w:rPr>
                <w:rFonts w:ascii="Arial" w:hAnsi="Arial" w:cs="Arial"/>
                <w:color w:val="000000"/>
              </w:rPr>
              <w:t xml:space="preserve">423602, РТ, Елабужский район, </w:t>
            </w:r>
            <w:proofErr w:type="spellStart"/>
            <w:r w:rsidRPr="005F415A">
              <w:rPr>
                <w:rFonts w:ascii="Arial" w:hAnsi="Arial" w:cs="Arial"/>
                <w:color w:val="000000"/>
              </w:rPr>
              <w:t>г.Елабуга</w:t>
            </w:r>
            <w:proofErr w:type="spellEnd"/>
            <w:r w:rsidRPr="005F415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5F415A">
              <w:rPr>
                <w:rFonts w:ascii="Arial" w:hAnsi="Arial" w:cs="Arial"/>
                <w:color w:val="000000"/>
              </w:rPr>
              <w:t>ул.Интернациональная</w:t>
            </w:r>
            <w:proofErr w:type="spellEnd"/>
            <w:r w:rsidRPr="005F415A">
              <w:rPr>
                <w:rFonts w:ascii="Arial" w:hAnsi="Arial" w:cs="Arial"/>
                <w:color w:val="000000"/>
              </w:rPr>
              <w:t>, д.9, корпус А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CF304" w14:textId="77777777" w:rsidR="00F671D3" w:rsidRPr="005F415A" w:rsidRDefault="00F671D3">
            <w:pPr>
              <w:rPr>
                <w:rFonts w:ascii="Arial" w:hAnsi="Arial" w:cs="Arial"/>
              </w:rPr>
            </w:pPr>
          </w:p>
        </w:tc>
      </w:tr>
      <w:tr w:rsidR="00F671D3" w:rsidRPr="005F415A" w14:paraId="69EBFFA7" w14:textId="7777777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0C419" w14:textId="77777777" w:rsidR="00F671D3" w:rsidRPr="005F415A" w:rsidRDefault="00F671D3" w:rsidP="003F66FE">
            <w:pPr>
              <w:snapToGrid w:val="0"/>
              <w:jc w:val="both"/>
              <w:rPr>
                <w:rFonts w:ascii="Arial" w:hAnsi="Arial" w:cs="Arial"/>
                <w:color w:val="262626"/>
              </w:rPr>
            </w:pPr>
            <w:r w:rsidRPr="005F415A">
              <w:rPr>
                <w:rFonts w:ascii="Arial" w:hAnsi="Arial" w:cs="Arial"/>
                <w:color w:val="262626"/>
              </w:rPr>
              <w:t xml:space="preserve">ИНН </w:t>
            </w:r>
            <w:r w:rsidRPr="005F415A">
              <w:rPr>
                <w:rFonts w:ascii="Arial" w:hAnsi="Arial" w:cs="Arial"/>
                <w:color w:val="000000"/>
              </w:rPr>
              <w:t>1646020589, КПП 164601001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FAEA6" w14:textId="77777777" w:rsidR="00F671D3" w:rsidRPr="005F415A" w:rsidRDefault="00F671D3">
            <w:pPr>
              <w:rPr>
                <w:rFonts w:ascii="Arial" w:hAnsi="Arial" w:cs="Arial"/>
              </w:rPr>
            </w:pPr>
          </w:p>
        </w:tc>
      </w:tr>
      <w:tr w:rsidR="00F671D3" w:rsidRPr="005F415A" w14:paraId="6D268213" w14:textId="7777777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B927F" w14:textId="77777777" w:rsidR="00F671D3" w:rsidRPr="005F415A" w:rsidRDefault="00F671D3" w:rsidP="003F66FE">
            <w:pPr>
              <w:jc w:val="both"/>
              <w:rPr>
                <w:rFonts w:ascii="Arial" w:hAnsi="Arial" w:cs="Arial"/>
                <w:color w:val="262626"/>
              </w:rPr>
            </w:pPr>
            <w:r w:rsidRPr="005F415A">
              <w:rPr>
                <w:rFonts w:ascii="Arial" w:hAnsi="Arial" w:cs="Arial"/>
                <w:color w:val="262626"/>
              </w:rPr>
              <w:t xml:space="preserve">Р/с  </w:t>
            </w:r>
            <w:r w:rsidRPr="005F415A">
              <w:rPr>
                <w:rFonts w:ascii="Arial" w:hAnsi="Arial" w:cs="Arial"/>
                <w:color w:val="000000"/>
              </w:rPr>
              <w:t>40702810100470005241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FCA09" w14:textId="77777777" w:rsidR="00F671D3" w:rsidRPr="005F415A" w:rsidRDefault="00F671D3">
            <w:pPr>
              <w:rPr>
                <w:rFonts w:ascii="Arial" w:hAnsi="Arial" w:cs="Arial"/>
              </w:rPr>
            </w:pPr>
          </w:p>
        </w:tc>
      </w:tr>
      <w:tr w:rsidR="00F671D3" w:rsidRPr="005F415A" w14:paraId="00BF7EB5" w14:textId="7777777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905B0" w14:textId="77777777" w:rsidR="00F671D3" w:rsidRPr="005F415A" w:rsidRDefault="00F671D3" w:rsidP="003F66FE">
            <w:pPr>
              <w:jc w:val="both"/>
              <w:rPr>
                <w:rFonts w:ascii="Arial" w:hAnsi="Arial" w:cs="Arial"/>
                <w:color w:val="000000"/>
              </w:rPr>
            </w:pPr>
            <w:r w:rsidRPr="005F415A">
              <w:rPr>
                <w:rFonts w:ascii="Arial" w:hAnsi="Arial" w:cs="Arial"/>
                <w:color w:val="000000"/>
              </w:rPr>
              <w:t>Ф-Л БАНКА ГПБ (АО) В Г.КАЗАНИ</w:t>
            </w:r>
          </w:p>
          <w:p w14:paraId="673C3BA1" w14:textId="77777777" w:rsidR="00F671D3" w:rsidRPr="005F415A" w:rsidRDefault="00F671D3" w:rsidP="003F66FE">
            <w:pPr>
              <w:snapToGrid w:val="0"/>
              <w:jc w:val="both"/>
              <w:rPr>
                <w:rFonts w:ascii="Arial" w:hAnsi="Arial" w:cs="Arial"/>
                <w:color w:val="262626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871B9" w14:textId="77777777" w:rsidR="00F671D3" w:rsidRPr="005F415A" w:rsidRDefault="00F671D3">
            <w:pPr>
              <w:rPr>
                <w:rFonts w:ascii="Arial" w:hAnsi="Arial" w:cs="Arial"/>
              </w:rPr>
            </w:pPr>
          </w:p>
        </w:tc>
      </w:tr>
      <w:tr w:rsidR="00F671D3" w:rsidRPr="005F415A" w14:paraId="4D315D11" w14:textId="77777777">
        <w:trPr>
          <w:trHeight w:val="31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C9795" w14:textId="77777777" w:rsidR="00F671D3" w:rsidRPr="005F415A" w:rsidRDefault="00F671D3" w:rsidP="003F66FE">
            <w:pPr>
              <w:jc w:val="both"/>
              <w:rPr>
                <w:rFonts w:ascii="Arial" w:hAnsi="Arial" w:cs="Arial"/>
                <w:color w:val="262626"/>
              </w:rPr>
            </w:pPr>
            <w:r w:rsidRPr="005F415A">
              <w:rPr>
                <w:rFonts w:ascii="Arial" w:hAnsi="Arial" w:cs="Arial"/>
                <w:color w:val="262626"/>
              </w:rPr>
              <w:t xml:space="preserve">К/с </w:t>
            </w:r>
            <w:r w:rsidRPr="005F415A">
              <w:rPr>
                <w:rFonts w:ascii="Arial" w:hAnsi="Arial" w:cs="Arial"/>
                <w:color w:val="000000"/>
              </w:rPr>
              <w:t xml:space="preserve"> 30101810100000000734                                                                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000F3" w14:textId="77777777" w:rsidR="00F671D3" w:rsidRPr="005F415A" w:rsidRDefault="00F671D3">
            <w:pPr>
              <w:rPr>
                <w:rFonts w:ascii="Arial" w:hAnsi="Arial" w:cs="Arial"/>
              </w:rPr>
            </w:pPr>
          </w:p>
        </w:tc>
      </w:tr>
      <w:tr w:rsidR="00F671D3" w:rsidRPr="005F415A" w14:paraId="2C5953DC" w14:textId="7777777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C3980" w14:textId="77777777" w:rsidR="00F671D3" w:rsidRPr="005F415A" w:rsidRDefault="00F671D3" w:rsidP="003F66FE">
            <w:pPr>
              <w:snapToGrid w:val="0"/>
              <w:jc w:val="both"/>
              <w:rPr>
                <w:rFonts w:ascii="Arial" w:hAnsi="Arial" w:cs="Arial"/>
                <w:color w:val="262626"/>
              </w:rPr>
            </w:pPr>
            <w:r w:rsidRPr="005F415A">
              <w:rPr>
                <w:rFonts w:ascii="Arial" w:hAnsi="Arial" w:cs="Arial"/>
                <w:color w:val="262626"/>
              </w:rPr>
              <w:t>БИК 049205734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EC05" w14:textId="77777777" w:rsidR="00F671D3" w:rsidRPr="005F415A" w:rsidRDefault="00F671D3">
            <w:pPr>
              <w:rPr>
                <w:rFonts w:ascii="Arial" w:hAnsi="Arial" w:cs="Arial"/>
              </w:rPr>
            </w:pPr>
          </w:p>
        </w:tc>
      </w:tr>
      <w:tr w:rsidR="00F671D3" w:rsidRPr="005F415A" w14:paraId="2927A317" w14:textId="77777777">
        <w:trPr>
          <w:trHeight w:val="42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2E2CE" w14:textId="77777777" w:rsidR="00F671D3" w:rsidRPr="005F415A" w:rsidRDefault="00F671D3" w:rsidP="003F66FE">
            <w:pPr>
              <w:rPr>
                <w:rFonts w:ascii="Arial" w:hAnsi="Arial" w:cs="Arial"/>
                <w:color w:val="262626"/>
              </w:rPr>
            </w:pPr>
            <w:r w:rsidRPr="005F415A">
              <w:rPr>
                <w:rFonts w:ascii="Arial" w:hAnsi="Arial" w:cs="Arial"/>
                <w:color w:val="262626"/>
              </w:rPr>
              <w:t>Тел./факс: (85557)52045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3E867" w14:textId="77777777" w:rsidR="00F671D3" w:rsidRPr="005F415A" w:rsidRDefault="00F671D3">
            <w:pPr>
              <w:rPr>
                <w:rFonts w:ascii="Arial" w:hAnsi="Arial" w:cs="Arial"/>
              </w:rPr>
            </w:pPr>
          </w:p>
        </w:tc>
      </w:tr>
      <w:tr w:rsidR="00F671D3" w:rsidRPr="005F415A" w14:paraId="5838F235" w14:textId="77777777">
        <w:trPr>
          <w:trHeight w:val="24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883F1" w14:textId="77777777" w:rsidR="00EA5F08" w:rsidRPr="005F415A" w:rsidRDefault="00EA5F08" w:rsidP="00EA5F08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  <w:color w:val="000000"/>
                <w:lang w:eastAsia="ru-RU"/>
              </w:rPr>
              <w:t>Исполнительный директор-главный инженер</w:t>
            </w:r>
          </w:p>
          <w:p w14:paraId="0BDAA58C" w14:textId="77777777" w:rsidR="00F671D3" w:rsidRPr="005F415A" w:rsidRDefault="00EA5F08" w:rsidP="003F66FE">
            <w:pPr>
              <w:rPr>
                <w:rFonts w:ascii="Arial" w:hAnsi="Arial" w:cs="Arial"/>
              </w:rPr>
            </w:pPr>
            <w:r w:rsidRPr="005F415A">
              <w:rPr>
                <w:rFonts w:ascii="Arial" w:hAnsi="Arial" w:cs="Arial"/>
              </w:rPr>
              <w:t>_______</w:t>
            </w:r>
            <w:r w:rsidR="00F671D3" w:rsidRPr="005F415A">
              <w:rPr>
                <w:rFonts w:ascii="Arial" w:hAnsi="Arial" w:cs="Arial"/>
              </w:rPr>
              <w:t xml:space="preserve">______/С.В. </w:t>
            </w:r>
            <w:proofErr w:type="spellStart"/>
            <w:r w:rsidR="00F671D3" w:rsidRPr="005F415A">
              <w:rPr>
                <w:rFonts w:ascii="Arial" w:hAnsi="Arial" w:cs="Arial"/>
              </w:rPr>
              <w:t>Проскин</w:t>
            </w:r>
            <w:proofErr w:type="spellEnd"/>
            <w:r w:rsidR="00F671D3" w:rsidRPr="005F415A">
              <w:rPr>
                <w:rFonts w:ascii="Arial" w:hAnsi="Arial" w:cs="Arial"/>
              </w:rPr>
              <w:t>/</w:t>
            </w:r>
          </w:p>
          <w:p w14:paraId="5E0D9C09" w14:textId="77777777" w:rsidR="00F671D3" w:rsidRPr="005F415A" w:rsidRDefault="00F671D3" w:rsidP="003F66FE">
            <w:pPr>
              <w:rPr>
                <w:rFonts w:ascii="Arial" w:hAnsi="Arial" w:cs="Arial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FD9B" w14:textId="77777777" w:rsidR="00F671D3" w:rsidRPr="005F415A" w:rsidRDefault="00F671D3">
            <w:pPr>
              <w:rPr>
                <w:rFonts w:ascii="Arial" w:hAnsi="Arial" w:cs="Arial"/>
              </w:rPr>
            </w:pPr>
          </w:p>
        </w:tc>
      </w:tr>
    </w:tbl>
    <w:p w14:paraId="1BB0BF5C" w14:textId="77777777" w:rsidR="00034E4A" w:rsidRPr="005F415A" w:rsidRDefault="00034E4A" w:rsidP="00AA543C">
      <w:pPr>
        <w:widowControl w:val="0"/>
        <w:autoSpaceDE w:val="0"/>
        <w:ind w:hanging="142"/>
        <w:jc w:val="both"/>
        <w:rPr>
          <w:rFonts w:ascii="Arial" w:hAnsi="Arial" w:cs="Arial"/>
        </w:rPr>
      </w:pPr>
    </w:p>
    <w:sectPr w:rsidR="00034E4A" w:rsidRPr="005F415A" w:rsidSect="005F415A">
      <w:footerReference w:type="default" r:id="rId8"/>
      <w:pgSz w:w="12240" w:h="15840"/>
      <w:pgMar w:top="709" w:right="758" w:bottom="851" w:left="1276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5FBFB" w14:textId="77777777" w:rsidR="00F927C8" w:rsidRDefault="00F927C8">
      <w:r>
        <w:separator/>
      </w:r>
    </w:p>
  </w:endnote>
  <w:endnote w:type="continuationSeparator" w:id="0">
    <w:p w14:paraId="1280B410" w14:textId="77777777" w:rsidR="00F927C8" w:rsidRDefault="00F9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56E87" w14:textId="77777777" w:rsidR="00212F73" w:rsidRDefault="009F1278">
    <w:pPr>
      <w:pStyle w:val="a8"/>
      <w:tabs>
        <w:tab w:val="center" w:pos="4818"/>
        <w:tab w:val="right" w:pos="9637"/>
      </w:tabs>
    </w:pPr>
    <w:proofErr w:type="gramStart"/>
    <w:r>
      <w:t>Заказчик</w:t>
    </w:r>
    <w:r w:rsidR="00163709">
      <w:t>:  _</w:t>
    </w:r>
    <w:proofErr w:type="gramEnd"/>
    <w:r w:rsidR="00163709">
      <w:t>__________/</w:t>
    </w:r>
    <w:proofErr w:type="spellStart"/>
    <w:r w:rsidR="00163709">
      <w:t>Проскин</w:t>
    </w:r>
    <w:proofErr w:type="spellEnd"/>
    <w:r w:rsidR="00163709">
      <w:t xml:space="preserve"> С.В.</w:t>
    </w:r>
    <w:r>
      <w:t xml:space="preserve">                                             </w:t>
    </w:r>
    <w:r w:rsidR="00A362B6">
      <w:t xml:space="preserve">                      </w:t>
    </w:r>
    <w:r>
      <w:t xml:space="preserve">   </w:t>
    </w:r>
    <w:proofErr w:type="gramStart"/>
    <w:r>
      <w:t>Исполните</w:t>
    </w:r>
    <w:r w:rsidR="0059533C">
      <w:t>ль:  _</w:t>
    </w:r>
    <w:proofErr w:type="gramEnd"/>
    <w:r w:rsidR="0059533C">
      <w:t>___________/</w:t>
    </w:r>
  </w:p>
  <w:p w14:paraId="1CBDFB86" w14:textId="77777777" w:rsidR="00AA543C" w:rsidRDefault="00AA543C">
    <w:pPr>
      <w:pStyle w:val="a8"/>
      <w:tabs>
        <w:tab w:val="center" w:pos="4818"/>
        <w:tab w:val="right" w:pos="963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EA42B" w14:textId="77777777" w:rsidR="00F927C8" w:rsidRDefault="00F927C8">
      <w:r>
        <w:separator/>
      </w:r>
    </w:p>
  </w:footnote>
  <w:footnote w:type="continuationSeparator" w:id="0">
    <w:p w14:paraId="41A6CD2A" w14:textId="77777777" w:rsidR="00F927C8" w:rsidRDefault="00F92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04DE"/>
    <w:multiLevelType w:val="multilevel"/>
    <w:tmpl w:val="DDC6B2B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906891"/>
    <w:multiLevelType w:val="hybridMultilevel"/>
    <w:tmpl w:val="1FC64280"/>
    <w:lvl w:ilvl="0" w:tplc="E13C4866">
      <w:start w:val="1"/>
      <w:numFmt w:val="decimal"/>
      <w:lvlText w:val="10.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61" w:hanging="360"/>
      </w:pPr>
    </w:lvl>
    <w:lvl w:ilvl="2" w:tplc="0419001B">
      <w:start w:val="1"/>
      <w:numFmt w:val="lowerRoman"/>
      <w:lvlText w:val="%3."/>
      <w:lvlJc w:val="right"/>
      <w:pPr>
        <w:ind w:left="2481" w:hanging="180"/>
      </w:pPr>
    </w:lvl>
    <w:lvl w:ilvl="3" w:tplc="0419000F">
      <w:start w:val="1"/>
      <w:numFmt w:val="decimal"/>
      <w:lvlText w:val="%4."/>
      <w:lvlJc w:val="left"/>
      <w:pPr>
        <w:ind w:left="3201" w:hanging="360"/>
      </w:pPr>
    </w:lvl>
    <w:lvl w:ilvl="4" w:tplc="04190019">
      <w:start w:val="1"/>
      <w:numFmt w:val="lowerLetter"/>
      <w:lvlText w:val="%5."/>
      <w:lvlJc w:val="left"/>
      <w:pPr>
        <w:ind w:left="3921" w:hanging="360"/>
      </w:pPr>
    </w:lvl>
    <w:lvl w:ilvl="5" w:tplc="0419001B">
      <w:start w:val="1"/>
      <w:numFmt w:val="lowerRoman"/>
      <w:lvlText w:val="%6."/>
      <w:lvlJc w:val="right"/>
      <w:pPr>
        <w:ind w:left="4641" w:hanging="180"/>
      </w:pPr>
    </w:lvl>
    <w:lvl w:ilvl="6" w:tplc="0419000F">
      <w:start w:val="1"/>
      <w:numFmt w:val="decimal"/>
      <w:lvlText w:val="%7."/>
      <w:lvlJc w:val="left"/>
      <w:pPr>
        <w:ind w:left="5361" w:hanging="360"/>
      </w:pPr>
    </w:lvl>
    <w:lvl w:ilvl="7" w:tplc="04190019">
      <w:start w:val="1"/>
      <w:numFmt w:val="lowerLetter"/>
      <w:lvlText w:val="%8."/>
      <w:lvlJc w:val="left"/>
      <w:pPr>
        <w:ind w:left="6081" w:hanging="360"/>
      </w:pPr>
    </w:lvl>
    <w:lvl w:ilvl="8" w:tplc="0419001B">
      <w:start w:val="1"/>
      <w:numFmt w:val="lowerRoman"/>
      <w:lvlText w:val="%9."/>
      <w:lvlJc w:val="right"/>
      <w:pPr>
        <w:ind w:left="6801" w:hanging="180"/>
      </w:pPr>
    </w:lvl>
  </w:abstractNum>
  <w:abstractNum w:abstractNumId="2" w15:restartNumberingAfterBreak="0">
    <w:nsid w:val="482A3DE1"/>
    <w:multiLevelType w:val="multilevel"/>
    <w:tmpl w:val="1E42358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1A5A50"/>
    <w:multiLevelType w:val="multilevel"/>
    <w:tmpl w:val="0F465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6E4F11CC"/>
    <w:multiLevelType w:val="multilevel"/>
    <w:tmpl w:val="5D667C6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5" w:hanging="720"/>
      </w:pPr>
    </w:lvl>
    <w:lvl w:ilvl="3">
      <w:start w:val="1"/>
      <w:numFmt w:val="decimal"/>
      <w:isLgl/>
      <w:lvlText w:val="%1.%2.%3.%4."/>
      <w:lvlJc w:val="left"/>
      <w:pPr>
        <w:ind w:left="1505" w:hanging="1080"/>
      </w:pPr>
    </w:lvl>
    <w:lvl w:ilvl="4">
      <w:start w:val="1"/>
      <w:numFmt w:val="decimal"/>
      <w:isLgl/>
      <w:lvlText w:val="%1.%2.%3.%4.%5."/>
      <w:lvlJc w:val="left"/>
      <w:pPr>
        <w:ind w:left="1505" w:hanging="1080"/>
      </w:pPr>
    </w:lvl>
    <w:lvl w:ilvl="5">
      <w:start w:val="1"/>
      <w:numFmt w:val="decimal"/>
      <w:isLgl/>
      <w:lvlText w:val="%1.%2.%3.%4.%5.%6."/>
      <w:lvlJc w:val="left"/>
      <w:pPr>
        <w:ind w:left="1865" w:hanging="1440"/>
      </w:pPr>
    </w:lvl>
    <w:lvl w:ilvl="6">
      <w:start w:val="1"/>
      <w:numFmt w:val="decimal"/>
      <w:isLgl/>
      <w:lvlText w:val="%1.%2.%3.%4.%5.%6.%7."/>
      <w:lvlJc w:val="left"/>
      <w:pPr>
        <w:ind w:left="1865" w:hanging="1440"/>
      </w:p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33EA6B"/>
    <w:rsid w:val="0001113E"/>
    <w:rsid w:val="000142DD"/>
    <w:rsid w:val="00015381"/>
    <w:rsid w:val="00025876"/>
    <w:rsid w:val="00034E4A"/>
    <w:rsid w:val="000442B7"/>
    <w:rsid w:val="00047115"/>
    <w:rsid w:val="00072719"/>
    <w:rsid w:val="00074520"/>
    <w:rsid w:val="000873F2"/>
    <w:rsid w:val="00092D66"/>
    <w:rsid w:val="000969B4"/>
    <w:rsid w:val="000A36C4"/>
    <w:rsid w:val="000B5C36"/>
    <w:rsid w:val="000E43FB"/>
    <w:rsid w:val="000F26B9"/>
    <w:rsid w:val="00113193"/>
    <w:rsid w:val="00120B21"/>
    <w:rsid w:val="001220F5"/>
    <w:rsid w:val="0013118E"/>
    <w:rsid w:val="00136F8C"/>
    <w:rsid w:val="00154265"/>
    <w:rsid w:val="001630AA"/>
    <w:rsid w:val="00163709"/>
    <w:rsid w:val="001A7DBA"/>
    <w:rsid w:val="001B1E02"/>
    <w:rsid w:val="001B7081"/>
    <w:rsid w:val="00203E6E"/>
    <w:rsid w:val="00212F73"/>
    <w:rsid w:val="002448B5"/>
    <w:rsid w:val="0024734B"/>
    <w:rsid w:val="00264DA9"/>
    <w:rsid w:val="0026680A"/>
    <w:rsid w:val="00287977"/>
    <w:rsid w:val="00287BCF"/>
    <w:rsid w:val="00291BD6"/>
    <w:rsid w:val="002B40FB"/>
    <w:rsid w:val="002B5171"/>
    <w:rsid w:val="002F1443"/>
    <w:rsid w:val="002F5E57"/>
    <w:rsid w:val="00306B43"/>
    <w:rsid w:val="00307961"/>
    <w:rsid w:val="00311256"/>
    <w:rsid w:val="00362E16"/>
    <w:rsid w:val="00366225"/>
    <w:rsid w:val="0037215A"/>
    <w:rsid w:val="0037326D"/>
    <w:rsid w:val="0042059C"/>
    <w:rsid w:val="0045091D"/>
    <w:rsid w:val="0045559B"/>
    <w:rsid w:val="00466E0E"/>
    <w:rsid w:val="004C3878"/>
    <w:rsid w:val="004D3A1C"/>
    <w:rsid w:val="004E4503"/>
    <w:rsid w:val="004F6D63"/>
    <w:rsid w:val="00514C6C"/>
    <w:rsid w:val="00514C92"/>
    <w:rsid w:val="00561904"/>
    <w:rsid w:val="00587EEA"/>
    <w:rsid w:val="0059533C"/>
    <w:rsid w:val="005F1300"/>
    <w:rsid w:val="005F1A06"/>
    <w:rsid w:val="005F415A"/>
    <w:rsid w:val="0061274C"/>
    <w:rsid w:val="00615A0F"/>
    <w:rsid w:val="006465E4"/>
    <w:rsid w:val="00650EF8"/>
    <w:rsid w:val="00660F2B"/>
    <w:rsid w:val="006B3290"/>
    <w:rsid w:val="006C1BE4"/>
    <w:rsid w:val="006D1D52"/>
    <w:rsid w:val="007209C0"/>
    <w:rsid w:val="007213B5"/>
    <w:rsid w:val="00722A18"/>
    <w:rsid w:val="00723F55"/>
    <w:rsid w:val="00731D54"/>
    <w:rsid w:val="0076393F"/>
    <w:rsid w:val="007D6C45"/>
    <w:rsid w:val="00812CEB"/>
    <w:rsid w:val="0082361C"/>
    <w:rsid w:val="00825181"/>
    <w:rsid w:val="00841377"/>
    <w:rsid w:val="0089083D"/>
    <w:rsid w:val="00895E65"/>
    <w:rsid w:val="008D5BF6"/>
    <w:rsid w:val="009026EA"/>
    <w:rsid w:val="009518CA"/>
    <w:rsid w:val="00954377"/>
    <w:rsid w:val="00954BFD"/>
    <w:rsid w:val="0098197A"/>
    <w:rsid w:val="009B4F89"/>
    <w:rsid w:val="009E2780"/>
    <w:rsid w:val="009F1278"/>
    <w:rsid w:val="00A105F6"/>
    <w:rsid w:val="00A11CEE"/>
    <w:rsid w:val="00A15F12"/>
    <w:rsid w:val="00A362B6"/>
    <w:rsid w:val="00A503D3"/>
    <w:rsid w:val="00A613C1"/>
    <w:rsid w:val="00A7119C"/>
    <w:rsid w:val="00A829B3"/>
    <w:rsid w:val="00A84BEF"/>
    <w:rsid w:val="00AA543C"/>
    <w:rsid w:val="00AB0C35"/>
    <w:rsid w:val="00AC447A"/>
    <w:rsid w:val="00B25901"/>
    <w:rsid w:val="00B25C75"/>
    <w:rsid w:val="00B6476E"/>
    <w:rsid w:val="00B70EB6"/>
    <w:rsid w:val="00BC6653"/>
    <w:rsid w:val="00BF61C3"/>
    <w:rsid w:val="00C16414"/>
    <w:rsid w:val="00C33A9A"/>
    <w:rsid w:val="00C752F4"/>
    <w:rsid w:val="00C96040"/>
    <w:rsid w:val="00C97438"/>
    <w:rsid w:val="00CA4FA6"/>
    <w:rsid w:val="00CB5479"/>
    <w:rsid w:val="00CC1919"/>
    <w:rsid w:val="00CC4459"/>
    <w:rsid w:val="00CE322D"/>
    <w:rsid w:val="00CF1009"/>
    <w:rsid w:val="00D37232"/>
    <w:rsid w:val="00D5028C"/>
    <w:rsid w:val="00D66F89"/>
    <w:rsid w:val="00DD1874"/>
    <w:rsid w:val="00DF005A"/>
    <w:rsid w:val="00DF7F52"/>
    <w:rsid w:val="00E37771"/>
    <w:rsid w:val="00E43118"/>
    <w:rsid w:val="00E43AF9"/>
    <w:rsid w:val="00E46A63"/>
    <w:rsid w:val="00E64D24"/>
    <w:rsid w:val="00EA5F08"/>
    <w:rsid w:val="00ED5529"/>
    <w:rsid w:val="00EE40F8"/>
    <w:rsid w:val="00EE6452"/>
    <w:rsid w:val="00EF5B40"/>
    <w:rsid w:val="00F132AE"/>
    <w:rsid w:val="00F671D3"/>
    <w:rsid w:val="00F7781E"/>
    <w:rsid w:val="00F927C8"/>
    <w:rsid w:val="00FE3A30"/>
    <w:rsid w:val="00FF3737"/>
    <w:rsid w:val="0A33E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A8A3"/>
  <w15:docId w15:val="{6606886F-41ED-494E-B34F-6A173C2F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Cs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10">
    <w:name w:val="Основной шрифт абзаца1"/>
    <w:qFormat/>
  </w:style>
  <w:style w:type="character" w:customStyle="1" w:styleId="11">
    <w:name w:val="Знак примечания1"/>
    <w:qFormat/>
    <w:rPr>
      <w:rFonts w:ascii="Tahoma" w:hAnsi="Tahoma" w:cs="Tahoma"/>
      <w:sz w:val="16"/>
      <w:szCs w:val="16"/>
      <w:lang w:val="en-US"/>
    </w:rPr>
  </w:style>
  <w:style w:type="character" w:styleId="a3">
    <w:name w:val="page number"/>
    <w:rPr>
      <w:rFonts w:ascii="Tahoma" w:hAnsi="Tahoma" w:cs="Tahoma"/>
      <w:lang w:val="en-US"/>
    </w:rPr>
  </w:style>
  <w:style w:type="character" w:customStyle="1" w:styleId="a4">
    <w:name w:val="Нижний колонтитул Знак"/>
    <w:qFormat/>
    <w:rPr>
      <w:lang w:eastAsia="zh-C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eastAsia="DejaVu Sans"/>
    </w:r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CharChar">
    <w:name w:val="Знак Знак Знак Char Char Знак"/>
    <w:basedOn w:val="a"/>
    <w:qFormat/>
    <w:pPr>
      <w:spacing w:before="100" w:after="100"/>
    </w:pPr>
    <w:rPr>
      <w:rFonts w:ascii="Tahoma" w:hAnsi="Tahoma" w:cs="Tahoma"/>
      <w:lang w:val="en-US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styleId="a9">
    <w:name w:val="annotation subject"/>
    <w:basedOn w:val="14"/>
    <w:next w:val="14"/>
    <w:qFormat/>
    <w:rPr>
      <w:b/>
      <w:bCs/>
    </w:rPr>
  </w:style>
  <w:style w:type="paragraph" w:styleId="aa">
    <w:name w:val="footer"/>
    <w:basedOn w:val="a"/>
    <w:pPr>
      <w:tabs>
        <w:tab w:val="center" w:pos="4819"/>
        <w:tab w:val="right" w:pos="9071"/>
      </w:tabs>
    </w:pPr>
    <w:rPr>
      <w:sz w:val="20"/>
      <w:szCs w:val="20"/>
      <w:lang w:val="en-US"/>
    </w:rPr>
  </w:style>
  <w:style w:type="paragraph" w:styleId="ab">
    <w:name w:val="header"/>
    <w:basedOn w:val="a"/>
    <w:next w:val="a"/>
    <w:pPr>
      <w:tabs>
        <w:tab w:val="center" w:pos="4819"/>
        <w:tab w:val="right" w:pos="9071"/>
      </w:tabs>
    </w:pPr>
    <w:rPr>
      <w:sz w:val="20"/>
      <w:szCs w:val="20"/>
    </w:rPr>
  </w:style>
  <w:style w:type="paragraph" w:customStyle="1" w:styleId="CharChar0">
    <w:name w:val="Знак Знак Знак Char Char Знак"/>
    <w:basedOn w:val="a"/>
    <w:qFormat/>
    <w:pPr>
      <w:spacing w:before="100" w:after="100"/>
    </w:pPr>
    <w:rPr>
      <w:rFonts w:ascii="Tahoma" w:hAnsi="Tahoma" w:cs="Tahoma"/>
      <w:lang w:val="en-US"/>
    </w:rPr>
  </w:style>
  <w:style w:type="paragraph" w:customStyle="1" w:styleId="CharChar1">
    <w:name w:val="Знак Знак Знак Char Char Знак Знак Знак"/>
    <w:basedOn w:val="a"/>
    <w:qFormat/>
    <w:pPr>
      <w:spacing w:before="100" w:after="100"/>
    </w:pPr>
    <w:rPr>
      <w:rFonts w:ascii="Tahoma" w:hAnsi="Tahoma" w:cs="Tahoma"/>
      <w:lang w:val="en-US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Содержимое врезки"/>
    <w:basedOn w:val="a"/>
    <w:qFormat/>
  </w:style>
  <w:style w:type="paragraph" w:customStyle="1" w:styleId="Text">
    <w:name w:val="Text"/>
    <w:basedOn w:val="a"/>
    <w:qFormat/>
    <w:pPr>
      <w:suppressAutoHyphens w:val="0"/>
      <w:spacing w:after="240"/>
    </w:pPr>
    <w:rPr>
      <w:szCs w:val="20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af">
    <w:name w:val="Normal (Web)"/>
    <w:basedOn w:val="a"/>
    <w:uiPriority w:val="99"/>
    <w:unhideWhenUsed/>
    <w:rsid w:val="00C33A9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List Paragraph"/>
    <w:basedOn w:val="a"/>
    <w:uiPriority w:val="34"/>
    <w:qFormat/>
    <w:rsid w:val="00034E4A"/>
    <w:pPr>
      <w:suppressAutoHyphens w:val="0"/>
      <w:ind w:left="720" w:firstLine="709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Hyperlink"/>
    <w:basedOn w:val="a0"/>
    <w:uiPriority w:val="99"/>
    <w:unhideWhenUsed/>
    <w:rsid w:val="00E43A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58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2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pts@ept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 Никитина</cp:lastModifiedBy>
  <cp:revision>2</cp:revision>
  <cp:lastPrinted>2021-12-07T11:09:00Z</cp:lastPrinted>
  <dcterms:created xsi:type="dcterms:W3CDTF">2022-11-25T08:42:00Z</dcterms:created>
  <dcterms:modified xsi:type="dcterms:W3CDTF">2022-11-25T08:42:00Z</dcterms:modified>
  <dc:language>en-US</dc:language>
</cp:coreProperties>
</file>