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0CF8C" w14:textId="77777777" w:rsidR="00000000" w:rsidRDefault="00EE3848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32313016823-01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366687)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601D1657" w14:textId="77777777">
        <w:trPr>
          <w:divId w:val="672148996"/>
          <w:tblCellSpacing w:w="15" w:type="dxa"/>
        </w:trPr>
        <w:tc>
          <w:tcPr>
            <w:tcW w:w="500" w:type="pct"/>
            <w:vAlign w:val="center"/>
            <w:hideMark/>
          </w:tcPr>
          <w:p w14:paraId="5B1704F6" w14:textId="77777777" w:rsidR="00000000" w:rsidRDefault="00EE3848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1D264476" w14:textId="77777777" w:rsidR="00000000" w:rsidRDefault="00EE384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08.12.2023</w:t>
            </w:r>
          </w:p>
        </w:tc>
      </w:tr>
    </w:tbl>
    <w:p w14:paraId="56EEFFA4" w14:textId="77777777" w:rsidR="00000000" w:rsidRDefault="00EE3848">
      <w:pPr>
        <w:spacing w:after="240"/>
        <w:divId w:val="45548654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32313016823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08.12.2023 15:00 (+03:00)\Местное: 08.12.2023 15:00 (+03:00) </w:t>
      </w:r>
      <w:r>
        <w:rPr>
          <w:rFonts w:eastAsia="Times New Roman"/>
          <w:sz w:val="20"/>
          <w:szCs w:val="20"/>
        </w:rPr>
        <w:br/>
        <w:t>3. Дата начала подачи заявок: 29.11.2023 00:00 (+03:00)\Местное: 29.11.2023 00:00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07.12.2023 17:00 (+03:00)\Местное: 07.12.2023 17:00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Охранные услуги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1 405 068,00 руб.</w:t>
      </w:r>
      <w:r>
        <w:rPr>
          <w:rFonts w:eastAsia="Times New Roman"/>
          <w:sz w:val="20"/>
          <w:szCs w:val="20"/>
        </w:rPr>
        <w:br/>
        <w:t>10</w:t>
      </w:r>
      <w:r>
        <w:rPr>
          <w:rFonts w:eastAsia="Times New Roman"/>
          <w:sz w:val="20"/>
          <w:szCs w:val="20"/>
        </w:rPr>
        <w:t>. Количество поданных заявок на участие: 1</w:t>
      </w:r>
      <w:r>
        <w:rPr>
          <w:rFonts w:eastAsia="Times New Roman"/>
          <w:sz w:val="20"/>
          <w:szCs w:val="20"/>
        </w:rPr>
        <w:br/>
        <w:t>10.1. Количество рассмотренных заявок: 1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</w:t>
      </w:r>
      <w:r>
        <w:rPr>
          <w:rFonts w:eastAsia="Times New Roman"/>
          <w:sz w:val="20"/>
          <w:szCs w:val="20"/>
        </w:rPr>
        <w:t>явшейся в связи с тем, что на участие в закупке подана только одна заявка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255"/>
        <w:gridCol w:w="1690"/>
        <w:gridCol w:w="1692"/>
        <w:gridCol w:w="1692"/>
        <w:gridCol w:w="1692"/>
      </w:tblGrid>
      <w:tr w:rsidR="00000000" w14:paraId="5E86DA44" w14:textId="77777777" w:rsidTr="00B97FE3">
        <w:trPr>
          <w:divId w:val="455486545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9D20FF8" w14:textId="77777777" w:rsidR="00000000" w:rsidRDefault="00EE384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ABB6B51" w14:textId="77777777" w:rsidR="00000000" w:rsidRDefault="00EE384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310F48C" w14:textId="77777777" w:rsidR="00000000" w:rsidRDefault="00EE384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C82448D" w14:textId="77777777" w:rsidR="00000000" w:rsidRDefault="00EE384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C8C96B6" w14:textId="77777777" w:rsidR="00000000" w:rsidRDefault="00EE384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87EAB84" w14:textId="77777777" w:rsidR="00000000" w:rsidRDefault="00EE384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506F2448" w14:textId="77777777" w:rsidTr="00B97FE3">
        <w:trPr>
          <w:divId w:val="455486545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705172" w14:textId="77777777" w:rsidR="00000000" w:rsidRDefault="00EE384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F16E16" w14:textId="77777777" w:rsidR="00000000" w:rsidRDefault="00EE384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52919543"/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ТВЕТСТВЕННОСТЬЮ ЧАСТНАЯ ОХРАННАЯ ОРГАНИЗАЦИЯ "ИМПЕРИЯ"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452320, Республика Башкортостан,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м.р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-н. ДЮРТЮЛИНСКИЙ, ГОРОД ДЮРТЮЛИ, Г ДЮРТЮЛИ, УЛ ЛЕНИНА, Д. 3/1, ПОМЕЩ. 5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1655160688 </w:t>
            </w:r>
            <w:bookmarkEnd w:id="0"/>
          </w:p>
        </w:tc>
        <w:tc>
          <w:tcPr>
            <w:tcW w:w="9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191C95" w14:textId="77777777" w:rsidR="00000000" w:rsidRDefault="00EE384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05.12.2023 09:35:03 (+03:00)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6A4AC2" w14:textId="77777777" w:rsidR="00000000" w:rsidRDefault="00EE384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C2CB06" w14:textId="77777777" w:rsidR="00000000" w:rsidRDefault="00EE384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1 164 724,11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F350CA" w14:textId="77777777" w:rsidR="00000000" w:rsidRDefault="00EE384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7A137F86" w14:textId="59E54482" w:rsidR="00B97FE3" w:rsidRDefault="00B97FE3" w:rsidP="00B97FE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14.Комиссия приняла решение заключить договор с единственным Поставщиком на условиях в технической документации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ЧАСТНАЯ ОХРАННАЯ ОРГАНИЗАЦИЯ "ИМПЕРИЯ" 452320, Республика Башкортостан, </w:t>
      </w:r>
      <w:proofErr w:type="spellStart"/>
      <w:r>
        <w:rPr>
          <w:rFonts w:eastAsia="Times New Roman"/>
          <w:color w:val="000000"/>
          <w:sz w:val="20"/>
          <w:szCs w:val="20"/>
        </w:rPr>
        <w:t>м.р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-н. ДЮРТЮЛИНСКИЙ, ГОРОД ДЮРТЮЛИ, Г ДЮРТЮЛИ, УЛ ЛЕНИНА, Д. 3/1, ПОМЕЩ. </w:t>
      </w:r>
      <w:proofErr w:type="gramStart"/>
      <w:r>
        <w:rPr>
          <w:rFonts w:eastAsia="Times New Roman"/>
          <w:color w:val="000000"/>
          <w:sz w:val="20"/>
          <w:szCs w:val="20"/>
        </w:rPr>
        <w:t>5</w:t>
      </w:r>
      <w:r>
        <w:rPr>
          <w:rFonts w:eastAsia="Times New Roman"/>
          <w:color w:val="000000"/>
          <w:sz w:val="20"/>
          <w:szCs w:val="20"/>
        </w:rPr>
        <w:t>,</w:t>
      </w:r>
      <w:r>
        <w:rPr>
          <w:rFonts w:eastAsia="Times New Roman"/>
          <w:color w:val="000000"/>
          <w:sz w:val="20"/>
          <w:szCs w:val="20"/>
        </w:rPr>
        <w:t>ИНН</w:t>
      </w:r>
      <w:proofErr w:type="gramEnd"/>
      <w:r>
        <w:rPr>
          <w:rFonts w:eastAsia="Times New Roman"/>
          <w:color w:val="000000"/>
          <w:sz w:val="20"/>
          <w:szCs w:val="20"/>
        </w:rPr>
        <w:t>: 1655160688</w:t>
      </w:r>
      <w:r>
        <w:rPr>
          <w:rFonts w:eastAsia="Times New Roman"/>
          <w:sz w:val="20"/>
          <w:szCs w:val="20"/>
        </w:rPr>
        <w:t xml:space="preserve">. , на сумму </w:t>
      </w:r>
      <w:r>
        <w:rPr>
          <w:rFonts w:eastAsia="Times New Roman"/>
          <w:sz w:val="20"/>
          <w:szCs w:val="20"/>
        </w:rPr>
        <w:t>1164724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руб</w:t>
      </w:r>
      <w:proofErr w:type="spellEnd"/>
      <w:r>
        <w:rPr>
          <w:rFonts w:eastAsia="Times New Roman"/>
          <w:sz w:val="20"/>
          <w:szCs w:val="20"/>
        </w:rPr>
        <w:t xml:space="preserve"> .</w:t>
      </w:r>
      <w:r>
        <w:rPr>
          <w:rFonts w:eastAsia="Times New Roman"/>
          <w:sz w:val="20"/>
          <w:szCs w:val="20"/>
        </w:rPr>
        <w:t>11 коп</w:t>
      </w:r>
      <w:r>
        <w:rPr>
          <w:rFonts w:eastAsia="Times New Roman"/>
          <w:sz w:val="20"/>
          <w:szCs w:val="20"/>
        </w:rPr>
        <w:t>, без НДС.</w:t>
      </w:r>
    </w:p>
    <w:p w14:paraId="59102DEA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186ED6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186ED6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186ED6">
        <w:rPr>
          <w:rFonts w:eastAsia="Times New Roman"/>
          <w:sz w:val="20"/>
          <w:szCs w:val="20"/>
        </w:rPr>
        <w:t>) и на ЭП 223etp.zakazrf.ru.</w:t>
      </w:r>
    </w:p>
    <w:p w14:paraId="0DE1039B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6</w:t>
      </w:r>
      <w:r w:rsidRPr="00186ED6">
        <w:rPr>
          <w:rFonts w:eastAsia="Times New Roman"/>
          <w:sz w:val="20"/>
          <w:szCs w:val="20"/>
        </w:rPr>
        <w:t>.Подписи:</w:t>
      </w:r>
    </w:p>
    <w:p w14:paraId="0C540BD5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Маликова Л.Ф.</w:t>
      </w:r>
    </w:p>
    <w:p w14:paraId="0F56988A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0826956B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Кулаков Г.И.</w:t>
      </w:r>
      <w:r w:rsidRPr="00186ED6">
        <w:rPr>
          <w:rFonts w:eastAsia="Times New Roman"/>
          <w:sz w:val="20"/>
          <w:szCs w:val="20"/>
        </w:rPr>
        <w:tab/>
      </w:r>
    </w:p>
    <w:p w14:paraId="4B3ECE96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43882A7B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Атаманчук О.М.</w:t>
      </w:r>
    </w:p>
    <w:p w14:paraId="59D2904A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7DF65E64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Никитина Л.Н.</w:t>
      </w:r>
    </w:p>
    <w:p w14:paraId="73666E81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bookmarkStart w:id="1" w:name="_GoBack"/>
      <w:bookmarkEnd w:id="1"/>
      <w:r w:rsidRPr="00186ED6">
        <w:rPr>
          <w:rFonts w:eastAsia="Times New Roman"/>
          <w:sz w:val="20"/>
          <w:szCs w:val="20"/>
        </w:rPr>
        <w:t>Заказчик:</w:t>
      </w:r>
    </w:p>
    <w:p w14:paraId="3BAA4586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Исполнительный директор</w:t>
      </w:r>
    </w:p>
    <w:p w14:paraId="0E39E67F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Главный инженер</w:t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proofErr w:type="spellStart"/>
      <w:r w:rsidRPr="00186ED6">
        <w:rPr>
          <w:rFonts w:eastAsia="Times New Roman"/>
          <w:sz w:val="20"/>
          <w:szCs w:val="20"/>
        </w:rPr>
        <w:t>А.В.Кисмяков</w:t>
      </w:r>
      <w:proofErr w:type="spellEnd"/>
    </w:p>
    <w:p w14:paraId="5E4C4E2E" w14:textId="77777777" w:rsidR="00B97FE3" w:rsidRPr="00186ED6" w:rsidRDefault="00B97FE3" w:rsidP="00B97FE3">
      <w:pPr>
        <w:rPr>
          <w:rFonts w:eastAsia="Times New Roman"/>
          <w:sz w:val="20"/>
          <w:szCs w:val="20"/>
        </w:rPr>
      </w:pPr>
    </w:p>
    <w:p w14:paraId="306035D2" w14:textId="77777777" w:rsidR="00B97FE3" w:rsidRDefault="00B97FE3" w:rsidP="00B97FE3">
      <w:pPr>
        <w:rPr>
          <w:rFonts w:eastAsia="Times New Roman"/>
        </w:rPr>
      </w:pPr>
    </w:p>
    <w:p w14:paraId="52CFCDB9" w14:textId="77777777" w:rsidR="00EE3848" w:rsidRDefault="00EE3848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09141DCF"/>
      </w:r>
    </w:p>
    <w:sectPr w:rsidR="00EE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E3"/>
    <w:rsid w:val="00B97FE3"/>
    <w:rsid w:val="00E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AE663"/>
  <w15:chartTrackingRefBased/>
  <w15:docId w15:val="{CA7623C2-4DB5-4545-B0AF-4B1D729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B97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8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32313016823-01 (вх.№ 366687)</dc:title>
  <dc:subject/>
  <dc:creator>Лариса Никитина</dc:creator>
  <cp:keywords/>
  <dc:description/>
  <cp:lastModifiedBy>Лариса Никитина</cp:lastModifiedBy>
  <cp:revision>2</cp:revision>
  <cp:lastPrinted>2023-12-08T06:20:00Z</cp:lastPrinted>
  <dcterms:created xsi:type="dcterms:W3CDTF">2023-12-08T06:20:00Z</dcterms:created>
  <dcterms:modified xsi:type="dcterms:W3CDTF">2023-12-08T06:20:00Z</dcterms:modified>
</cp:coreProperties>
</file>